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6CBE1" w14:textId="77777777" w:rsidR="009B3867" w:rsidRDefault="009B3867" w:rsidP="00A63563">
      <w:pPr>
        <w:spacing w:after="0" w:line="360" w:lineRule="auto"/>
        <w:jc w:val="center"/>
        <w:rPr>
          <w:rFonts w:cs="Calibri"/>
          <w:b/>
        </w:rPr>
      </w:pPr>
    </w:p>
    <w:p w14:paraId="791F0217" w14:textId="036A1A12" w:rsidR="00A63563" w:rsidRPr="000573FD" w:rsidRDefault="00A63563" w:rsidP="00A63563">
      <w:pPr>
        <w:spacing w:after="0" w:line="360" w:lineRule="auto"/>
        <w:jc w:val="center"/>
        <w:rPr>
          <w:rFonts w:cs="Calibri"/>
          <w:b/>
        </w:rPr>
      </w:pPr>
      <w:r w:rsidRPr="000573FD">
        <w:rPr>
          <w:rFonts w:cs="Calibri"/>
          <w:b/>
        </w:rPr>
        <w:t xml:space="preserve">PROCESO </w:t>
      </w:r>
      <w:r w:rsidR="002E0F5A" w:rsidRPr="000573FD">
        <w:rPr>
          <w:rFonts w:cs="Calibri"/>
          <w:b/>
        </w:rPr>
        <w:t>DE GESTIÓN DE</w:t>
      </w:r>
      <w:r w:rsidR="00B53D0D" w:rsidRPr="000573FD">
        <w:rPr>
          <w:rFonts w:cs="Calibri"/>
          <w:b/>
        </w:rPr>
        <w:t xml:space="preserve"> FORMACIÓN PROFESIONAL INTEGRAL </w:t>
      </w:r>
    </w:p>
    <w:p w14:paraId="35A035C6" w14:textId="77777777" w:rsidR="00A63563" w:rsidRPr="000573FD" w:rsidRDefault="00A63563" w:rsidP="00A63563">
      <w:pPr>
        <w:spacing w:after="0" w:line="360" w:lineRule="auto"/>
        <w:jc w:val="center"/>
        <w:rPr>
          <w:rFonts w:cs="Calibri"/>
          <w:b/>
          <w:color w:val="FF0000"/>
        </w:rPr>
      </w:pPr>
      <w:r w:rsidRPr="000573FD">
        <w:rPr>
          <w:rFonts w:cs="Calibri"/>
          <w:b/>
        </w:rPr>
        <w:t xml:space="preserve">FORMATO </w:t>
      </w:r>
      <w:r w:rsidR="00B53D0D" w:rsidRPr="000573FD">
        <w:rPr>
          <w:rFonts w:cs="Calibri"/>
          <w:b/>
        </w:rPr>
        <w:t>GUÍA DE APRENDIZAJE</w:t>
      </w:r>
    </w:p>
    <w:p w14:paraId="5E3BCBDD" w14:textId="77777777" w:rsidR="00A63563" w:rsidRPr="000573FD" w:rsidRDefault="00A63563">
      <w:pPr>
        <w:rPr>
          <w:rFonts w:cs="Calibri"/>
          <w:b/>
          <w:color w:val="000000" w:themeColor="text1"/>
        </w:rPr>
      </w:pPr>
    </w:p>
    <w:p w14:paraId="65322F1D" w14:textId="50E27223" w:rsidR="00B53D0D" w:rsidRPr="000573FD" w:rsidRDefault="00B53D0D" w:rsidP="00B53D0D">
      <w:pPr>
        <w:jc w:val="both"/>
        <w:rPr>
          <w:rFonts w:cs="Calibri"/>
          <w:b/>
        </w:rPr>
      </w:pPr>
      <w:r w:rsidRPr="000573FD">
        <w:rPr>
          <w:rFonts w:cs="Calibri"/>
          <w:b/>
        </w:rPr>
        <w:t>IDENTIFICACIÓN DE LA GUIA DE APRENDIZAJE</w:t>
      </w:r>
    </w:p>
    <w:p w14:paraId="5146533C" w14:textId="6D28375F" w:rsidR="00B53D0D" w:rsidRPr="000573FD" w:rsidRDefault="00B53D0D" w:rsidP="00EA3413">
      <w:pPr>
        <w:pStyle w:val="Prrafodelista"/>
        <w:numPr>
          <w:ilvl w:val="0"/>
          <w:numId w:val="2"/>
        </w:numPr>
        <w:jc w:val="both"/>
        <w:rPr>
          <w:rFonts w:ascii="Calibri" w:hAnsi="Calibri" w:cs="Calibri"/>
        </w:rPr>
      </w:pPr>
      <w:r w:rsidRPr="000573FD">
        <w:rPr>
          <w:rFonts w:ascii="Calibri" w:hAnsi="Calibri" w:cs="Calibri"/>
        </w:rPr>
        <w:t>Denominación del Programa de Formación:</w:t>
      </w:r>
      <w:r w:rsidR="00C15F9C" w:rsidRPr="000573FD">
        <w:rPr>
          <w:rFonts w:ascii="Calibri" w:hAnsi="Calibri" w:cs="Calibri"/>
        </w:rPr>
        <w:t xml:space="preserve">  </w:t>
      </w:r>
    </w:p>
    <w:p w14:paraId="11F40DA0" w14:textId="3AE126C8" w:rsidR="00B53D0D" w:rsidRPr="000573FD" w:rsidRDefault="00B53D0D" w:rsidP="00EA3413">
      <w:pPr>
        <w:pStyle w:val="Prrafodelista"/>
        <w:numPr>
          <w:ilvl w:val="0"/>
          <w:numId w:val="2"/>
        </w:numPr>
        <w:jc w:val="both"/>
        <w:rPr>
          <w:rFonts w:ascii="Calibri" w:hAnsi="Calibri" w:cs="Calibri"/>
        </w:rPr>
      </w:pPr>
      <w:r w:rsidRPr="000573FD">
        <w:rPr>
          <w:rFonts w:ascii="Calibri" w:hAnsi="Calibri" w:cs="Calibri"/>
        </w:rPr>
        <w:t>Código del Programa de Formación:</w:t>
      </w:r>
      <w:r w:rsidR="00C15F9C" w:rsidRPr="000573FD">
        <w:rPr>
          <w:rFonts w:ascii="Calibri" w:hAnsi="Calibri" w:cs="Calibri"/>
        </w:rPr>
        <w:t xml:space="preserve"> </w:t>
      </w:r>
    </w:p>
    <w:p w14:paraId="5ABB6B05" w14:textId="03017C00" w:rsidR="00B53D0D" w:rsidRPr="000573FD" w:rsidRDefault="00B53D0D" w:rsidP="00EA3413">
      <w:pPr>
        <w:pStyle w:val="Prrafodelista"/>
        <w:numPr>
          <w:ilvl w:val="0"/>
          <w:numId w:val="2"/>
        </w:numPr>
        <w:jc w:val="both"/>
        <w:rPr>
          <w:rFonts w:ascii="Calibri" w:hAnsi="Calibri" w:cs="Calibri"/>
        </w:rPr>
      </w:pPr>
      <w:r w:rsidRPr="000573FD">
        <w:rPr>
          <w:rFonts w:ascii="Calibri" w:hAnsi="Calibri" w:cs="Calibri"/>
        </w:rPr>
        <w:t>Nombre del Proy</w:t>
      </w:r>
      <w:r w:rsidR="004A30C6" w:rsidRPr="000573FD">
        <w:rPr>
          <w:rFonts w:ascii="Calibri" w:hAnsi="Calibri" w:cs="Calibri"/>
        </w:rPr>
        <w:t xml:space="preserve">ecto: </w:t>
      </w:r>
    </w:p>
    <w:p w14:paraId="63058BFC" w14:textId="47A216E9" w:rsidR="00B53D0D" w:rsidRPr="000573FD" w:rsidRDefault="00B53D0D" w:rsidP="00EA3413">
      <w:pPr>
        <w:pStyle w:val="Prrafodelista"/>
        <w:numPr>
          <w:ilvl w:val="0"/>
          <w:numId w:val="2"/>
        </w:numPr>
        <w:jc w:val="both"/>
        <w:rPr>
          <w:rFonts w:ascii="Calibri" w:hAnsi="Calibri" w:cs="Calibri"/>
        </w:rPr>
      </w:pPr>
      <w:r w:rsidRPr="000573FD">
        <w:rPr>
          <w:rFonts w:ascii="Calibri" w:hAnsi="Calibri" w:cs="Calibri"/>
        </w:rPr>
        <w:t>Fase del Proye</w:t>
      </w:r>
      <w:r w:rsidR="004A30C6" w:rsidRPr="000573FD">
        <w:rPr>
          <w:rFonts w:ascii="Calibri" w:hAnsi="Calibri" w:cs="Calibri"/>
        </w:rPr>
        <w:t>cto:</w:t>
      </w:r>
      <w:r w:rsidR="00881B95" w:rsidRPr="000573FD">
        <w:rPr>
          <w:rFonts w:ascii="Calibri" w:hAnsi="Calibri" w:cs="Calibri"/>
          <w:color w:val="FF0000"/>
        </w:rPr>
        <w:t xml:space="preserve"> </w:t>
      </w:r>
      <w:r w:rsidR="002C0ED9" w:rsidRPr="002C0ED9">
        <w:rPr>
          <w:rFonts w:ascii="Calibri" w:hAnsi="Calibri" w:cs="Calibri"/>
          <w:color w:val="000000" w:themeColor="text1"/>
        </w:rPr>
        <w:t>Planeación</w:t>
      </w:r>
    </w:p>
    <w:p w14:paraId="66D83556" w14:textId="68410B2D" w:rsidR="00B53D0D" w:rsidRPr="000573FD" w:rsidRDefault="004A30C6" w:rsidP="00EA3413">
      <w:pPr>
        <w:pStyle w:val="Prrafodelista"/>
        <w:numPr>
          <w:ilvl w:val="0"/>
          <w:numId w:val="2"/>
        </w:numPr>
        <w:jc w:val="both"/>
        <w:rPr>
          <w:rFonts w:ascii="Calibri" w:hAnsi="Calibri" w:cs="Calibri"/>
        </w:rPr>
      </w:pPr>
      <w:r w:rsidRPr="000573FD">
        <w:rPr>
          <w:rFonts w:ascii="Calibri" w:hAnsi="Calibri" w:cs="Calibri"/>
        </w:rPr>
        <w:t xml:space="preserve">Actividad de Proyecto: </w:t>
      </w:r>
    </w:p>
    <w:p w14:paraId="772D42C0" w14:textId="77777777" w:rsidR="00147D50" w:rsidRPr="000573FD" w:rsidRDefault="00147D50" w:rsidP="00EA3413">
      <w:pPr>
        <w:pStyle w:val="Prrafodelista"/>
        <w:numPr>
          <w:ilvl w:val="0"/>
          <w:numId w:val="2"/>
        </w:numPr>
        <w:jc w:val="both"/>
        <w:rPr>
          <w:rFonts w:ascii="Calibri" w:hAnsi="Calibri" w:cs="Calibri"/>
        </w:rPr>
      </w:pPr>
      <w:r w:rsidRPr="000573FD">
        <w:rPr>
          <w:rFonts w:ascii="Calibri" w:hAnsi="Calibri" w:cs="Calibri"/>
        </w:rPr>
        <w:t>Competencia: Fomentar cultura emprendedora según habilidades y competencias personales.</w:t>
      </w:r>
    </w:p>
    <w:p w14:paraId="1E66BC95" w14:textId="77777777" w:rsidR="00147D50" w:rsidRPr="000573FD" w:rsidRDefault="00147D50" w:rsidP="00EA3413">
      <w:pPr>
        <w:pStyle w:val="Prrafodelista"/>
        <w:numPr>
          <w:ilvl w:val="0"/>
          <w:numId w:val="2"/>
        </w:numPr>
        <w:jc w:val="both"/>
        <w:rPr>
          <w:rFonts w:ascii="Calibri" w:hAnsi="Calibri" w:cs="Calibri"/>
        </w:rPr>
      </w:pPr>
      <w:r w:rsidRPr="000573FD">
        <w:rPr>
          <w:rFonts w:ascii="Calibri" w:hAnsi="Calibri" w:cs="Calibri"/>
        </w:rPr>
        <w:t>Resultados de Aprendizaje a Alcanzar: Establecer características y competencias emprendedoras personales de acuerdo con sus potencialidades, objetivos y el entorno.</w:t>
      </w:r>
    </w:p>
    <w:p w14:paraId="38895DC2" w14:textId="5EF835E5" w:rsidR="003C35F4" w:rsidRPr="000573FD" w:rsidRDefault="00147D50" w:rsidP="00BD47E8">
      <w:pPr>
        <w:pStyle w:val="Prrafodelista"/>
        <w:numPr>
          <w:ilvl w:val="0"/>
          <w:numId w:val="2"/>
        </w:numPr>
        <w:jc w:val="both"/>
        <w:rPr>
          <w:rFonts w:ascii="Calibri" w:hAnsi="Calibri" w:cs="Calibri"/>
        </w:rPr>
      </w:pPr>
      <w:r w:rsidRPr="000573FD">
        <w:rPr>
          <w:rFonts w:ascii="Calibri" w:hAnsi="Calibri" w:cs="Calibri"/>
        </w:rPr>
        <w:t>Duración de la Guía: 1</w:t>
      </w:r>
      <w:r w:rsidR="005E7A43" w:rsidRPr="000573FD">
        <w:rPr>
          <w:rFonts w:ascii="Calibri" w:hAnsi="Calibri" w:cs="Calibri"/>
        </w:rPr>
        <w:t>7</w:t>
      </w:r>
      <w:r w:rsidRPr="000573FD">
        <w:rPr>
          <w:rFonts w:ascii="Calibri" w:hAnsi="Calibri" w:cs="Calibri"/>
        </w:rPr>
        <w:t xml:space="preserve"> horas</w:t>
      </w:r>
      <w:r w:rsidR="00BD47E8" w:rsidRPr="000573FD">
        <w:rPr>
          <w:rFonts w:ascii="Calibri" w:hAnsi="Calibri" w:cs="Calibri"/>
        </w:rPr>
        <w:t xml:space="preserve"> t</w:t>
      </w:r>
      <w:r w:rsidR="003C35F4" w:rsidRPr="000573FD">
        <w:rPr>
          <w:rFonts w:ascii="Calibri" w:hAnsi="Calibri" w:cs="Calibri"/>
        </w:rPr>
        <w:t>rabajo</w:t>
      </w:r>
      <w:r w:rsidR="00BD47E8" w:rsidRPr="000573FD">
        <w:rPr>
          <w:rFonts w:ascii="Calibri" w:hAnsi="Calibri" w:cs="Calibri"/>
        </w:rPr>
        <w:t xml:space="preserve"> directo </w:t>
      </w:r>
      <w:proofErr w:type="gramStart"/>
      <w:r w:rsidR="00BD47E8" w:rsidRPr="000573FD">
        <w:rPr>
          <w:rFonts w:ascii="Calibri" w:hAnsi="Calibri" w:cs="Calibri"/>
        </w:rPr>
        <w:t xml:space="preserve">- </w:t>
      </w:r>
      <w:r w:rsidR="003C35F4" w:rsidRPr="000573FD">
        <w:rPr>
          <w:rFonts w:ascii="Calibri" w:hAnsi="Calibri" w:cs="Calibri"/>
        </w:rPr>
        <w:t xml:space="preserve"> 5</w:t>
      </w:r>
      <w:proofErr w:type="gramEnd"/>
      <w:r w:rsidR="003C35F4" w:rsidRPr="000573FD">
        <w:rPr>
          <w:rFonts w:ascii="Calibri" w:hAnsi="Calibri" w:cs="Calibri"/>
        </w:rPr>
        <w:t xml:space="preserve"> horas</w:t>
      </w:r>
      <w:r w:rsidR="00BD47E8" w:rsidRPr="000573FD">
        <w:rPr>
          <w:rFonts w:ascii="Calibri" w:hAnsi="Calibri" w:cs="Calibri"/>
        </w:rPr>
        <w:t xml:space="preserve"> trabajo </w:t>
      </w:r>
      <w:r w:rsidR="00B26B97" w:rsidRPr="000573FD">
        <w:rPr>
          <w:rFonts w:ascii="Calibri" w:hAnsi="Calibri" w:cs="Calibri"/>
        </w:rPr>
        <w:t>independiente</w:t>
      </w:r>
    </w:p>
    <w:p w14:paraId="6395F881" w14:textId="1B02C87D" w:rsidR="00B53D0D" w:rsidRPr="000573FD" w:rsidRDefault="00B53D0D" w:rsidP="00B53D0D">
      <w:pPr>
        <w:tabs>
          <w:tab w:val="left" w:pos="4320"/>
          <w:tab w:val="left" w:pos="4485"/>
          <w:tab w:val="left" w:pos="5445"/>
        </w:tabs>
        <w:jc w:val="both"/>
        <w:rPr>
          <w:rFonts w:cs="Calibri"/>
          <w:b/>
        </w:rPr>
      </w:pPr>
      <w:r w:rsidRPr="000573FD">
        <w:rPr>
          <w:rFonts w:cs="Calibri"/>
          <w:b/>
        </w:rPr>
        <w:t>2. PRESENTACIÓN</w:t>
      </w:r>
    </w:p>
    <w:p w14:paraId="369EBE91" w14:textId="54D2128A" w:rsidR="00512F58" w:rsidRPr="00445622" w:rsidRDefault="009951F3" w:rsidP="00147D50">
      <w:pPr>
        <w:tabs>
          <w:tab w:val="left" w:pos="4320"/>
          <w:tab w:val="left" w:pos="4485"/>
          <w:tab w:val="left" w:pos="5445"/>
        </w:tabs>
        <w:spacing w:line="240" w:lineRule="auto"/>
        <w:jc w:val="both"/>
        <w:rPr>
          <w:rFonts w:eastAsiaTheme="minorHAnsi" w:cs="Calibri"/>
          <w:lang w:val="es-ES"/>
        </w:rPr>
      </w:pPr>
      <w:r w:rsidRPr="00445622">
        <w:rPr>
          <w:rFonts w:cs="Calibri"/>
          <w:noProof/>
        </w:rPr>
        <w:drawing>
          <wp:anchor distT="0" distB="0" distL="114300" distR="114300" simplePos="0" relativeHeight="251768832" behindDoc="1" locked="0" layoutInCell="1" allowOverlap="1" wp14:anchorId="49AEB63A" wp14:editId="61F7DA46">
            <wp:simplePos x="0" y="0"/>
            <wp:positionH relativeFrom="column">
              <wp:posOffset>-3810</wp:posOffset>
            </wp:positionH>
            <wp:positionV relativeFrom="paragraph">
              <wp:posOffset>99695</wp:posOffset>
            </wp:positionV>
            <wp:extent cx="1189355" cy="3209925"/>
            <wp:effectExtent l="0" t="0" r="0" b="9525"/>
            <wp:wrapSquare wrapText="bothSides"/>
            <wp:docPr id="44" name="Gráfico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1189355" cy="3209925"/>
                    </a:xfrm>
                    <a:prstGeom prst="rect">
                      <a:avLst/>
                    </a:prstGeom>
                  </pic:spPr>
                </pic:pic>
              </a:graphicData>
            </a:graphic>
            <wp14:sizeRelH relativeFrom="margin">
              <wp14:pctWidth>0</wp14:pctWidth>
            </wp14:sizeRelH>
            <wp14:sizeRelV relativeFrom="margin">
              <wp14:pctHeight>0</wp14:pctHeight>
            </wp14:sizeRelV>
          </wp:anchor>
        </w:drawing>
      </w:r>
      <w:r w:rsidR="00043548" w:rsidRPr="00445622">
        <w:rPr>
          <w:rFonts w:eastAsiaTheme="minorHAnsi" w:cs="Calibri"/>
          <w:lang w:val="es-ES"/>
        </w:rPr>
        <w:t xml:space="preserve">Estimado aprendiz: el emprendimiento es una actitud que ha acompañado a la humanidad desde </w:t>
      </w:r>
      <w:r w:rsidR="00036490" w:rsidRPr="00445622">
        <w:rPr>
          <w:rFonts w:eastAsiaTheme="minorHAnsi" w:cs="Calibri"/>
          <w:lang w:val="es-ES"/>
        </w:rPr>
        <w:t>siempre</w:t>
      </w:r>
      <w:r w:rsidR="00043548" w:rsidRPr="00445622">
        <w:rPr>
          <w:rFonts w:eastAsiaTheme="minorHAnsi" w:cs="Calibri"/>
          <w:lang w:val="es-ES"/>
        </w:rPr>
        <w:t xml:space="preserve">, </w:t>
      </w:r>
      <w:r w:rsidR="00036490" w:rsidRPr="00445622">
        <w:rPr>
          <w:rFonts w:eastAsiaTheme="minorHAnsi" w:cs="Calibri"/>
          <w:lang w:val="es-ES"/>
        </w:rPr>
        <w:t>ya que</w:t>
      </w:r>
      <w:r w:rsidR="00043548" w:rsidRPr="00445622">
        <w:rPr>
          <w:rFonts w:eastAsiaTheme="minorHAnsi" w:cs="Calibri"/>
          <w:lang w:val="es-ES"/>
        </w:rPr>
        <w:t xml:space="preserve"> es la capacidad que tienen los seres humanos </w:t>
      </w:r>
      <w:r w:rsidR="00036490" w:rsidRPr="00445622">
        <w:rPr>
          <w:rFonts w:eastAsiaTheme="minorHAnsi" w:cs="Calibri"/>
          <w:lang w:val="es-ES"/>
        </w:rPr>
        <w:t>de</w:t>
      </w:r>
      <w:r w:rsidR="00043548" w:rsidRPr="00445622">
        <w:rPr>
          <w:rFonts w:eastAsiaTheme="minorHAnsi" w:cs="Calibri"/>
          <w:lang w:val="es-ES"/>
        </w:rPr>
        <w:t xml:space="preserve"> realizar esfuerzos orientados hacia el logro de una meta u</w:t>
      </w:r>
      <w:r w:rsidR="00D55E39" w:rsidRPr="00445622">
        <w:rPr>
          <w:rFonts w:eastAsiaTheme="minorHAnsi" w:cs="Calibri"/>
          <w:lang w:val="es-ES"/>
        </w:rPr>
        <w:t>n</w:t>
      </w:r>
      <w:r w:rsidR="00043548" w:rsidRPr="00445622">
        <w:rPr>
          <w:rFonts w:eastAsiaTheme="minorHAnsi" w:cs="Calibri"/>
          <w:lang w:val="es-ES"/>
        </w:rPr>
        <w:t xml:space="preserve"> objetivo. De este modo, </w:t>
      </w:r>
      <w:r w:rsidR="000D54E1" w:rsidRPr="00445622">
        <w:rPr>
          <w:rFonts w:eastAsiaTheme="minorHAnsi" w:cs="Calibri"/>
          <w:lang w:val="es-ES"/>
        </w:rPr>
        <w:t xml:space="preserve">a través del desarrollo de sus competencias, </w:t>
      </w:r>
      <w:r w:rsidR="00043548" w:rsidRPr="00445622">
        <w:rPr>
          <w:rFonts w:eastAsiaTheme="minorHAnsi" w:cs="Calibri"/>
          <w:lang w:val="es-ES"/>
        </w:rPr>
        <w:t>el emprendedor</w:t>
      </w:r>
      <w:r w:rsidR="000D54E1" w:rsidRPr="00445622">
        <w:rPr>
          <w:rFonts w:eastAsiaTheme="minorHAnsi" w:cs="Calibri"/>
          <w:lang w:val="es-ES"/>
        </w:rPr>
        <w:t xml:space="preserve"> </w:t>
      </w:r>
      <w:r w:rsidR="00036490" w:rsidRPr="00445622">
        <w:rPr>
          <w:rFonts w:eastAsiaTheme="minorHAnsi" w:cs="Calibri"/>
          <w:lang w:val="es-ES"/>
        </w:rPr>
        <w:t>genera transformaciones en su entorno que se traducen en bienestar económico y social para las comunidades donde su idea tiene impacto</w:t>
      </w:r>
      <w:r w:rsidR="00F26493" w:rsidRPr="00445622">
        <w:rPr>
          <w:rFonts w:eastAsiaTheme="minorHAnsi" w:cs="Calibri"/>
          <w:lang w:val="es-ES"/>
        </w:rPr>
        <w:t>, creando así una cultura del emprendimiento.</w:t>
      </w:r>
    </w:p>
    <w:p w14:paraId="3A716BE5" w14:textId="5C0A12AE" w:rsidR="00036490" w:rsidRPr="00445622" w:rsidRDefault="00036490" w:rsidP="00147D50">
      <w:pPr>
        <w:tabs>
          <w:tab w:val="left" w:pos="4320"/>
          <w:tab w:val="left" w:pos="4485"/>
          <w:tab w:val="left" w:pos="5445"/>
        </w:tabs>
        <w:spacing w:line="240" w:lineRule="auto"/>
        <w:jc w:val="both"/>
        <w:rPr>
          <w:rFonts w:eastAsiaTheme="minorHAnsi" w:cs="Calibri"/>
          <w:lang w:val="es-ES"/>
        </w:rPr>
      </w:pPr>
      <w:r w:rsidRPr="00445622">
        <w:rPr>
          <w:rFonts w:eastAsiaTheme="minorHAnsi" w:cs="Calibri"/>
          <w:lang w:val="es-ES"/>
        </w:rPr>
        <w:t xml:space="preserve">Con el fin de descubrir y potenciar su comportamiento emprendedor, esta guía de aprendizaje le permitirá identificar </w:t>
      </w:r>
      <w:r w:rsidR="00F26493" w:rsidRPr="00445622">
        <w:rPr>
          <w:rFonts w:eastAsiaTheme="minorHAnsi" w:cs="Calibri"/>
          <w:lang w:val="es-ES"/>
        </w:rPr>
        <w:t xml:space="preserve">sus características </w:t>
      </w:r>
      <w:r w:rsidR="006842D7" w:rsidRPr="00445622">
        <w:rPr>
          <w:rFonts w:eastAsiaTheme="minorHAnsi" w:cs="Calibri"/>
          <w:lang w:val="es-ES"/>
        </w:rPr>
        <w:t xml:space="preserve">y competencias </w:t>
      </w:r>
      <w:r w:rsidR="00F26493" w:rsidRPr="00445622">
        <w:rPr>
          <w:rFonts w:eastAsiaTheme="minorHAnsi" w:cs="Calibri"/>
          <w:lang w:val="es-ES"/>
        </w:rPr>
        <w:t>emprendedoras</w:t>
      </w:r>
      <w:r w:rsidR="00325D35" w:rsidRPr="00445622">
        <w:rPr>
          <w:rFonts w:eastAsiaTheme="minorHAnsi" w:cs="Calibri"/>
          <w:lang w:val="es-ES"/>
        </w:rPr>
        <w:t xml:space="preserve">, </w:t>
      </w:r>
      <w:r w:rsidR="008C62D6" w:rsidRPr="00445622">
        <w:rPr>
          <w:rFonts w:eastAsiaTheme="minorHAnsi" w:cs="Calibri"/>
          <w:lang w:val="es-ES"/>
        </w:rPr>
        <w:t>fortaleciendo de este modo su proyecto de vida y fomentando una cultura del emprendimiento mediante la generación de bienestar económico, social y tecnológico del entorno donde su proyecto tenga lugar.</w:t>
      </w:r>
      <w:r w:rsidR="009C5488" w:rsidRPr="00445622">
        <w:rPr>
          <w:rFonts w:eastAsiaTheme="minorHAnsi" w:cs="Calibri"/>
          <w:lang w:val="es-ES"/>
        </w:rPr>
        <w:t xml:space="preserve"> </w:t>
      </w:r>
    </w:p>
    <w:p w14:paraId="097B7F39" w14:textId="37C1C579" w:rsidR="00DB7129" w:rsidRPr="000573FD" w:rsidRDefault="00CA49A0" w:rsidP="00147D50">
      <w:pPr>
        <w:tabs>
          <w:tab w:val="left" w:pos="4320"/>
          <w:tab w:val="left" w:pos="4485"/>
          <w:tab w:val="left" w:pos="5445"/>
        </w:tabs>
        <w:spacing w:line="240" w:lineRule="auto"/>
        <w:jc w:val="both"/>
        <w:rPr>
          <w:rFonts w:eastAsia="Arial" w:cs="Calibri"/>
        </w:rPr>
      </w:pPr>
      <w:r w:rsidRPr="00445622">
        <w:rPr>
          <w:rFonts w:eastAsiaTheme="minorHAnsi" w:cs="Calibri"/>
          <w:lang w:val="es-ES"/>
        </w:rPr>
        <w:t>La presente guía</w:t>
      </w:r>
      <w:r w:rsidR="00BF67C3" w:rsidRPr="00445622">
        <w:rPr>
          <w:rFonts w:eastAsiaTheme="minorHAnsi" w:cs="Calibri"/>
          <w:lang w:val="es-ES"/>
        </w:rPr>
        <w:t xml:space="preserve"> se desarrolla e</w:t>
      </w:r>
      <w:r w:rsidR="009F4808" w:rsidRPr="00445622">
        <w:rPr>
          <w:rFonts w:eastAsiaTheme="minorHAnsi" w:cs="Calibri"/>
          <w:lang w:val="es-ES"/>
        </w:rPr>
        <w:t>n varios momentos, en el primero encontrará actividades de reflexión y saberes</w:t>
      </w:r>
      <w:r w:rsidR="00BF67C3" w:rsidRPr="00445622">
        <w:rPr>
          <w:rFonts w:eastAsiaTheme="minorHAnsi" w:cs="Calibri"/>
          <w:lang w:val="es-ES"/>
        </w:rPr>
        <w:t xml:space="preserve"> </w:t>
      </w:r>
      <w:r w:rsidR="009F4808" w:rsidRPr="00445622">
        <w:rPr>
          <w:rFonts w:eastAsiaTheme="minorHAnsi" w:cs="Calibri"/>
          <w:lang w:val="es-ES"/>
        </w:rPr>
        <w:t>previos</w:t>
      </w:r>
      <w:r w:rsidR="00BF67C3" w:rsidRPr="00445622">
        <w:rPr>
          <w:rFonts w:eastAsiaTheme="minorHAnsi" w:cs="Calibri"/>
          <w:lang w:val="es-ES"/>
        </w:rPr>
        <w:t>, en el segundo</w:t>
      </w:r>
      <w:r w:rsidR="00C80920" w:rsidRPr="00445622">
        <w:rPr>
          <w:rFonts w:eastAsiaTheme="minorHAnsi" w:cs="Calibri"/>
          <w:lang w:val="es-ES"/>
        </w:rPr>
        <w:t xml:space="preserve"> se proponen </w:t>
      </w:r>
      <w:r w:rsidR="00BF67C3" w:rsidRPr="00445622">
        <w:rPr>
          <w:rFonts w:eastAsiaTheme="minorHAnsi" w:cs="Calibri"/>
          <w:lang w:val="es-ES"/>
        </w:rPr>
        <w:t>actividad</w:t>
      </w:r>
      <w:r w:rsidR="00A03974" w:rsidRPr="00445622">
        <w:rPr>
          <w:rFonts w:eastAsiaTheme="minorHAnsi" w:cs="Calibri"/>
          <w:lang w:val="es-ES"/>
        </w:rPr>
        <w:t>e</w:t>
      </w:r>
      <w:r w:rsidR="00BF67C3" w:rsidRPr="00445622">
        <w:rPr>
          <w:rFonts w:eastAsiaTheme="minorHAnsi" w:cs="Calibri"/>
          <w:lang w:val="es-ES"/>
        </w:rPr>
        <w:t xml:space="preserve">s orientadas a la apropiación </w:t>
      </w:r>
      <w:r w:rsidR="009F4808" w:rsidRPr="00445622">
        <w:rPr>
          <w:rFonts w:eastAsiaTheme="minorHAnsi" w:cs="Calibri"/>
          <w:lang w:val="es-ES"/>
        </w:rPr>
        <w:t xml:space="preserve">y construcción </w:t>
      </w:r>
      <w:r w:rsidR="00BF67C3" w:rsidRPr="00445622">
        <w:rPr>
          <w:rFonts w:eastAsiaTheme="minorHAnsi" w:cs="Calibri"/>
          <w:lang w:val="es-ES"/>
        </w:rPr>
        <w:t>de conocimiento</w:t>
      </w:r>
      <w:r w:rsidR="009F4808" w:rsidRPr="00445622">
        <w:rPr>
          <w:rFonts w:eastAsiaTheme="minorHAnsi" w:cs="Calibri"/>
          <w:lang w:val="es-ES"/>
        </w:rPr>
        <w:t>,</w:t>
      </w:r>
      <w:r w:rsidR="00A03974" w:rsidRPr="00445622">
        <w:rPr>
          <w:rFonts w:eastAsiaTheme="minorHAnsi" w:cs="Calibri"/>
          <w:lang w:val="es-ES"/>
        </w:rPr>
        <w:t xml:space="preserve"> siguiendo la metodología </w:t>
      </w:r>
      <w:r w:rsidR="00A03974" w:rsidRPr="00445622">
        <w:rPr>
          <w:rFonts w:eastAsia="Arial" w:cs="Calibri"/>
        </w:rPr>
        <w:t>ciclo de</w:t>
      </w:r>
      <w:r w:rsidR="009F4808" w:rsidRPr="00445622">
        <w:rPr>
          <w:rFonts w:eastAsia="Arial" w:cs="Calibri"/>
        </w:rPr>
        <w:t>l</w:t>
      </w:r>
      <w:r w:rsidR="00A03974" w:rsidRPr="00445622">
        <w:rPr>
          <w:rFonts w:eastAsia="Arial" w:cs="Calibri"/>
        </w:rPr>
        <w:t xml:space="preserve"> aprendizaje vivencial,</w:t>
      </w:r>
      <w:r w:rsidR="00A03974" w:rsidRPr="00445622">
        <w:rPr>
          <w:rFonts w:eastAsiaTheme="minorHAnsi" w:cs="Calibri"/>
          <w:lang w:val="es-ES"/>
        </w:rPr>
        <w:t xml:space="preserve"> </w:t>
      </w:r>
      <w:r w:rsidR="00C80920" w:rsidRPr="00445622">
        <w:rPr>
          <w:rFonts w:eastAsiaTheme="minorHAnsi" w:cs="Calibri"/>
          <w:lang w:val="es-ES"/>
        </w:rPr>
        <w:t>y finalmente</w:t>
      </w:r>
      <w:r w:rsidR="00C80920" w:rsidRPr="00445622">
        <w:rPr>
          <w:rFonts w:eastAsia="Arial" w:cs="Calibri"/>
        </w:rPr>
        <w:t xml:space="preserve"> encontrará  actividades encaminadas a</w:t>
      </w:r>
      <w:r w:rsidR="009F4808" w:rsidRPr="00445622">
        <w:rPr>
          <w:rFonts w:eastAsia="Arial" w:cs="Calibri"/>
        </w:rPr>
        <w:t xml:space="preserve"> la transferencia de conocimiento.</w:t>
      </w:r>
      <w:r w:rsidR="009F4808" w:rsidRPr="000573FD">
        <w:rPr>
          <w:rFonts w:eastAsia="Arial" w:cs="Calibri"/>
        </w:rPr>
        <w:t xml:space="preserve"> </w:t>
      </w:r>
    </w:p>
    <w:p w14:paraId="1FC175DF" w14:textId="55E07D89" w:rsidR="00A12DBE" w:rsidRPr="000573FD" w:rsidRDefault="00A12DBE" w:rsidP="00147D50">
      <w:pPr>
        <w:tabs>
          <w:tab w:val="left" w:pos="4320"/>
          <w:tab w:val="left" w:pos="4485"/>
          <w:tab w:val="left" w:pos="5445"/>
        </w:tabs>
        <w:spacing w:line="240" w:lineRule="auto"/>
        <w:jc w:val="both"/>
        <w:rPr>
          <w:rFonts w:eastAsia="Arial" w:cs="Calibri"/>
        </w:rPr>
      </w:pPr>
    </w:p>
    <w:p w14:paraId="203CE656" w14:textId="5B5D247E" w:rsidR="00A12DBE" w:rsidRPr="000573FD" w:rsidRDefault="00A12DBE" w:rsidP="00147D50">
      <w:pPr>
        <w:tabs>
          <w:tab w:val="left" w:pos="4320"/>
          <w:tab w:val="left" w:pos="4485"/>
          <w:tab w:val="left" w:pos="5445"/>
        </w:tabs>
        <w:spacing w:line="240" w:lineRule="auto"/>
        <w:jc w:val="both"/>
        <w:rPr>
          <w:rFonts w:eastAsia="Arial" w:cs="Calibri"/>
        </w:rPr>
      </w:pPr>
    </w:p>
    <w:p w14:paraId="05E7627C" w14:textId="765C80C8" w:rsidR="00B53D0D" w:rsidRPr="000573FD" w:rsidRDefault="00B53D0D" w:rsidP="00B53D0D">
      <w:pPr>
        <w:tabs>
          <w:tab w:val="left" w:pos="4320"/>
          <w:tab w:val="left" w:pos="4485"/>
          <w:tab w:val="left" w:pos="5445"/>
        </w:tabs>
        <w:jc w:val="both"/>
        <w:rPr>
          <w:rFonts w:cs="Calibri"/>
          <w:b/>
          <w:lang w:val="es-MX"/>
        </w:rPr>
      </w:pPr>
      <w:r w:rsidRPr="000573FD">
        <w:rPr>
          <w:rFonts w:cs="Calibri"/>
          <w:b/>
          <w:lang w:val="es-MX"/>
        </w:rPr>
        <w:t>3.  FORMULACIÓN DE LAS ACTIVIDADES DE APRENDIZAJE</w:t>
      </w:r>
    </w:p>
    <w:p w14:paraId="13B57D81" w14:textId="2E7D7B3A" w:rsidR="00E026B9" w:rsidRPr="000573FD" w:rsidRDefault="00E026B9" w:rsidP="008B6977">
      <w:pPr>
        <w:tabs>
          <w:tab w:val="left" w:pos="3910"/>
        </w:tabs>
        <w:jc w:val="both"/>
        <w:rPr>
          <w:rFonts w:cs="Calibri"/>
          <w:b/>
          <w:lang w:val="es-MX"/>
        </w:rPr>
      </w:pPr>
      <w:r w:rsidRPr="000573FD">
        <w:rPr>
          <w:rFonts w:cs="Calibri"/>
          <w:b/>
          <w:lang w:val="es-MX"/>
        </w:rPr>
        <w:t xml:space="preserve">3.1 </w:t>
      </w:r>
      <w:r w:rsidR="00512F58" w:rsidRPr="000573FD">
        <w:rPr>
          <w:rFonts w:cs="Calibri"/>
          <w:b/>
          <w:lang w:val="es-MX"/>
        </w:rPr>
        <w:t xml:space="preserve">Actividad de </w:t>
      </w:r>
      <w:r w:rsidR="00AF3EC0" w:rsidRPr="000573FD">
        <w:rPr>
          <w:rFonts w:cs="Calibri"/>
          <w:b/>
          <w:lang w:val="es-MX"/>
        </w:rPr>
        <w:t>r</w:t>
      </w:r>
      <w:r w:rsidRPr="000573FD">
        <w:rPr>
          <w:rFonts w:cs="Calibri"/>
          <w:b/>
          <w:lang w:val="es-MX"/>
        </w:rPr>
        <w:t>eflexión inicial</w:t>
      </w:r>
      <w:r w:rsidR="008B6977" w:rsidRPr="000573FD">
        <w:rPr>
          <w:rFonts w:cs="Calibri"/>
          <w:b/>
          <w:lang w:val="es-MX"/>
        </w:rPr>
        <w:tab/>
      </w:r>
    </w:p>
    <w:p w14:paraId="1346A696" w14:textId="0C2B2B75" w:rsidR="00DB4495" w:rsidRPr="000573FD" w:rsidRDefault="00263EC1" w:rsidP="00263EC1">
      <w:pPr>
        <w:tabs>
          <w:tab w:val="left" w:pos="4320"/>
          <w:tab w:val="left" w:pos="4485"/>
          <w:tab w:val="left" w:pos="5445"/>
        </w:tabs>
        <w:spacing w:line="240" w:lineRule="auto"/>
        <w:jc w:val="both"/>
        <w:rPr>
          <w:rStyle w:val="Hipervnculo"/>
          <w:rFonts w:cs="Calibri"/>
          <w:bCs/>
          <w:color w:val="auto"/>
          <w:lang w:val="es-MX"/>
        </w:rPr>
      </w:pPr>
      <w:r w:rsidRPr="000573FD">
        <w:rPr>
          <w:rFonts w:cs="Calibri"/>
          <w:b/>
          <w:lang w:val="es-MX"/>
        </w:rPr>
        <w:t>3.1.1</w:t>
      </w:r>
      <w:r w:rsidRPr="000573FD">
        <w:rPr>
          <w:rFonts w:cs="Calibri"/>
          <w:bCs/>
          <w:lang w:val="es-MX"/>
        </w:rPr>
        <w:t xml:space="preserve"> </w:t>
      </w:r>
      <w:r w:rsidR="00EC0B2D" w:rsidRPr="000573FD">
        <w:rPr>
          <w:rFonts w:cs="Calibri"/>
          <w:bCs/>
          <w:lang w:val="es-MX"/>
        </w:rPr>
        <w:t xml:space="preserve">“Cuesta abajo” es un cortometraje que se encuentra dentro del repositorio de la biblioteca del SENA en el espacio de </w:t>
      </w:r>
      <w:proofErr w:type="spellStart"/>
      <w:r w:rsidR="00EC0B2D" w:rsidRPr="000573FD">
        <w:rPr>
          <w:rFonts w:cs="Calibri"/>
          <w:bCs/>
          <w:lang w:val="es-MX"/>
        </w:rPr>
        <w:t>Cinescuela</w:t>
      </w:r>
      <w:proofErr w:type="spellEnd"/>
      <w:r w:rsidR="00EC0B2D" w:rsidRPr="000573FD">
        <w:rPr>
          <w:rFonts w:cs="Calibri"/>
          <w:bCs/>
          <w:lang w:val="es-MX"/>
        </w:rPr>
        <w:t xml:space="preserve">, lo invitamos observar el contenido </w:t>
      </w:r>
      <w:r w:rsidR="00DB4495" w:rsidRPr="000573FD">
        <w:rPr>
          <w:rFonts w:cs="Calibri"/>
          <w:bCs/>
          <w:lang w:val="es-MX"/>
        </w:rPr>
        <w:t xml:space="preserve">que se encuentra en el siguiente enlace </w:t>
      </w:r>
      <w:hyperlink r:id="rId10" w:history="1">
        <w:r w:rsidR="000C564C" w:rsidRPr="000573FD">
          <w:rPr>
            <w:rStyle w:val="Hipervnculo"/>
            <w:rFonts w:cs="Calibri"/>
            <w:bCs/>
            <w:color w:val="auto"/>
            <w:lang w:val="es-MX"/>
          </w:rPr>
          <w:t>https://www.cinescuela.org/es/pelicula/cuesta-abajo-220246</w:t>
        </w:r>
      </w:hyperlink>
    </w:p>
    <w:p w14:paraId="328DD798" w14:textId="305324CA" w:rsidR="00A61C95" w:rsidRPr="000573FD" w:rsidRDefault="000C564C" w:rsidP="005C7FBE">
      <w:pPr>
        <w:tabs>
          <w:tab w:val="left" w:pos="4320"/>
          <w:tab w:val="left" w:pos="4485"/>
          <w:tab w:val="left" w:pos="5445"/>
        </w:tabs>
        <w:spacing w:line="240" w:lineRule="auto"/>
        <w:jc w:val="both"/>
        <w:rPr>
          <w:rFonts w:cs="Calibri"/>
          <w:bCs/>
          <w:lang w:val="es-MX"/>
        </w:rPr>
      </w:pPr>
      <w:r w:rsidRPr="000573FD">
        <w:rPr>
          <w:rStyle w:val="Hipervnculo"/>
          <w:rFonts w:cs="Calibri"/>
          <w:bCs/>
          <w:color w:val="auto"/>
          <w:u w:val="none"/>
          <w:lang w:val="es-MX"/>
        </w:rPr>
        <w:t>Responda las</w:t>
      </w:r>
      <w:r w:rsidR="00263EC1" w:rsidRPr="000573FD">
        <w:rPr>
          <w:rFonts w:cs="Calibri"/>
          <w:bCs/>
          <w:lang w:val="es-MX"/>
        </w:rPr>
        <w:t xml:space="preserve"> </w:t>
      </w:r>
      <w:r w:rsidRPr="000573FD">
        <w:rPr>
          <w:rFonts w:cs="Calibri"/>
          <w:bCs/>
          <w:lang w:val="es-MX"/>
        </w:rPr>
        <w:t xml:space="preserve">siguientes </w:t>
      </w:r>
      <w:r w:rsidR="00263EC1" w:rsidRPr="000573FD">
        <w:rPr>
          <w:rFonts w:cs="Calibri"/>
          <w:bCs/>
          <w:lang w:val="es-MX"/>
        </w:rPr>
        <w:t>preguntas:¿Qué características definen a Henry Forero?, ¿cómo el entorno influyó sobre las decisiones de Henry Forero?, ¿cuáles tienes en común con Henry? y finalmente ¿cuáles cree usted que debe fortalecer?</w:t>
      </w:r>
    </w:p>
    <w:p w14:paraId="70E0AA91" w14:textId="352C02B3" w:rsidR="005B4E30" w:rsidRPr="000573FD" w:rsidRDefault="005B4E30" w:rsidP="00F95DEC">
      <w:pPr>
        <w:tabs>
          <w:tab w:val="left" w:pos="4320"/>
          <w:tab w:val="left" w:pos="4485"/>
          <w:tab w:val="left" w:pos="5445"/>
        </w:tabs>
        <w:jc w:val="both"/>
        <w:rPr>
          <w:rFonts w:cs="Calibri"/>
          <w:bCs/>
          <w:lang w:val="es-MX"/>
        </w:rPr>
      </w:pPr>
      <w:bookmarkStart w:id="0" w:name="_Hlk54265655"/>
      <w:r w:rsidRPr="000573FD">
        <w:rPr>
          <w:rFonts w:cs="Calibri"/>
          <w:bCs/>
          <w:lang w:val="es-MX"/>
        </w:rPr>
        <w:t xml:space="preserve">Socialice sus respuestas en un conversatorio atendiendo a las orientaciones del instructor y con el </w:t>
      </w:r>
      <w:r w:rsidR="004D4516" w:rsidRPr="000573FD">
        <w:rPr>
          <w:rFonts w:cs="Calibri"/>
          <w:bCs/>
          <w:lang w:val="es-MX"/>
        </w:rPr>
        <w:t>equipo</w:t>
      </w:r>
      <w:r w:rsidRPr="000573FD">
        <w:rPr>
          <w:rFonts w:cs="Calibri"/>
          <w:bCs/>
          <w:lang w:val="es-MX"/>
        </w:rPr>
        <w:t xml:space="preserve"> genere las conclusiones de la actividad.</w:t>
      </w:r>
    </w:p>
    <w:p w14:paraId="48788094" w14:textId="54E4D078" w:rsidR="00263EC1" w:rsidRPr="000573FD" w:rsidRDefault="000260B3" w:rsidP="00AF732E">
      <w:pPr>
        <w:jc w:val="both"/>
        <w:rPr>
          <w:rFonts w:cs="Calibri"/>
        </w:rPr>
      </w:pPr>
      <w:r w:rsidRPr="000573FD">
        <w:rPr>
          <w:rFonts w:eastAsia="Arial" w:cs="Calibri"/>
          <w:b/>
        </w:rPr>
        <w:t>Duración:</w:t>
      </w:r>
      <w:r w:rsidRPr="000573FD">
        <w:rPr>
          <w:rFonts w:eastAsia="Arial" w:cs="Calibri"/>
          <w:b/>
          <w:bCs/>
        </w:rPr>
        <w:t xml:space="preserve"> </w:t>
      </w:r>
      <w:r w:rsidR="00613F30" w:rsidRPr="000573FD">
        <w:rPr>
          <w:rFonts w:eastAsia="Arial" w:cs="Calibri"/>
          <w:bCs/>
        </w:rPr>
        <w:t>1 hora</w:t>
      </w:r>
    </w:p>
    <w:bookmarkEnd w:id="0"/>
    <w:p w14:paraId="7B2AAD67" w14:textId="2EF1A8A5" w:rsidR="005650A7" w:rsidRPr="000573FD" w:rsidRDefault="005650A7" w:rsidP="005650A7">
      <w:pPr>
        <w:tabs>
          <w:tab w:val="left" w:pos="4320"/>
          <w:tab w:val="left" w:pos="4485"/>
          <w:tab w:val="left" w:pos="5445"/>
        </w:tabs>
        <w:jc w:val="both"/>
        <w:rPr>
          <w:rFonts w:cs="Calibri"/>
          <w:b/>
          <w:lang w:val="es-MX"/>
        </w:rPr>
      </w:pPr>
      <w:r w:rsidRPr="000573FD">
        <w:rPr>
          <w:rFonts w:cs="Calibri"/>
          <w:b/>
          <w:lang w:val="es-MX"/>
        </w:rPr>
        <w:t xml:space="preserve">3.2 Actividad de contextualización e identificación de conocimientos necesarios para el aprendizaje </w:t>
      </w:r>
    </w:p>
    <w:p w14:paraId="2975C8E6" w14:textId="2ED3D33C" w:rsidR="00A12DBE" w:rsidRPr="000573FD" w:rsidRDefault="00A12DBE" w:rsidP="006C6C6B">
      <w:pPr>
        <w:tabs>
          <w:tab w:val="left" w:pos="4320"/>
          <w:tab w:val="left" w:pos="4485"/>
          <w:tab w:val="left" w:pos="5445"/>
        </w:tabs>
        <w:spacing w:line="240" w:lineRule="auto"/>
        <w:jc w:val="both"/>
        <w:rPr>
          <w:rFonts w:cs="Calibri"/>
          <w:bCs/>
          <w:lang w:val="es-MX"/>
        </w:rPr>
      </w:pPr>
    </w:p>
    <w:p w14:paraId="452F8D2B" w14:textId="0F5B7F50" w:rsidR="006C6C6B" w:rsidRPr="000573FD" w:rsidRDefault="00DC4A92" w:rsidP="006C6C6B">
      <w:pPr>
        <w:tabs>
          <w:tab w:val="left" w:pos="4320"/>
          <w:tab w:val="left" w:pos="4485"/>
          <w:tab w:val="left" w:pos="5445"/>
        </w:tabs>
        <w:spacing w:line="240" w:lineRule="auto"/>
        <w:jc w:val="both"/>
        <w:rPr>
          <w:rFonts w:cs="Calibri"/>
          <w:bCs/>
          <w:lang w:val="es-MX"/>
        </w:rPr>
      </w:pPr>
      <w:r w:rsidRPr="000573FD">
        <w:rPr>
          <w:rFonts w:cs="Calibri"/>
          <w:noProof/>
        </w:rPr>
        <w:drawing>
          <wp:anchor distT="0" distB="0" distL="114300" distR="114300" simplePos="0" relativeHeight="251771904" behindDoc="0" locked="0" layoutInCell="1" allowOverlap="1" wp14:anchorId="1708B223" wp14:editId="24F55017">
            <wp:simplePos x="0" y="0"/>
            <wp:positionH relativeFrom="column">
              <wp:posOffset>-3810</wp:posOffset>
            </wp:positionH>
            <wp:positionV relativeFrom="paragraph">
              <wp:posOffset>40991</wp:posOffset>
            </wp:positionV>
            <wp:extent cx="786106" cy="2205318"/>
            <wp:effectExtent l="0" t="0" r="0" b="5080"/>
            <wp:wrapSquare wrapText="bothSides"/>
            <wp:docPr id="47" name="Gráfico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786106" cy="2205318"/>
                    </a:xfrm>
                    <a:prstGeom prst="rect">
                      <a:avLst/>
                    </a:prstGeom>
                  </pic:spPr>
                </pic:pic>
              </a:graphicData>
            </a:graphic>
          </wp:anchor>
        </w:drawing>
      </w:r>
      <w:r w:rsidR="006C6C6B" w:rsidRPr="000573FD">
        <w:rPr>
          <w:rFonts w:cs="Calibri"/>
          <w:bCs/>
          <w:lang w:val="es-MX"/>
        </w:rPr>
        <w:t xml:space="preserve">Estimado aprendiz, siempre que inicia un proyecto (sea personal o profesional), usted pone a prueba ciertos elementos de su personalidad que le llevan a conseguir aquello que se ha propuesto. Eso tiene por nombre </w:t>
      </w:r>
      <w:r w:rsidR="006C6C6B" w:rsidRPr="000573FD">
        <w:rPr>
          <w:rFonts w:cs="Calibri"/>
          <w:b/>
          <w:lang w:val="es-MX"/>
        </w:rPr>
        <w:t>comportamiento emprendedor</w:t>
      </w:r>
      <w:r w:rsidR="006C6C6B" w:rsidRPr="000573FD">
        <w:rPr>
          <w:rFonts w:cs="Calibri"/>
          <w:bCs/>
          <w:lang w:val="es-MX"/>
        </w:rPr>
        <w:t xml:space="preserve">. </w:t>
      </w:r>
    </w:p>
    <w:p w14:paraId="09456BF0" w14:textId="0B1853C6" w:rsidR="005D5006" w:rsidRPr="000573FD" w:rsidRDefault="00BF47EC" w:rsidP="006C6C6B">
      <w:pPr>
        <w:tabs>
          <w:tab w:val="left" w:pos="4320"/>
          <w:tab w:val="left" w:pos="4485"/>
          <w:tab w:val="left" w:pos="5445"/>
        </w:tabs>
        <w:spacing w:line="240" w:lineRule="auto"/>
        <w:jc w:val="both"/>
        <w:rPr>
          <w:rFonts w:cs="Calibri"/>
          <w:bCs/>
          <w:lang w:val="es-MX"/>
        </w:rPr>
      </w:pPr>
      <w:r w:rsidRPr="000573FD">
        <w:rPr>
          <w:rFonts w:cs="Calibri"/>
          <w:bCs/>
          <w:lang w:val="es-MX"/>
        </w:rPr>
        <w:t>D</w:t>
      </w:r>
      <w:r w:rsidR="006C6C6B" w:rsidRPr="000573FD">
        <w:rPr>
          <w:rFonts w:cs="Calibri"/>
          <w:bCs/>
          <w:lang w:val="es-MX"/>
        </w:rPr>
        <w:t>esde sus conocimientos y saberes previos,</w:t>
      </w:r>
      <w:r w:rsidR="005D5006" w:rsidRPr="000573FD">
        <w:rPr>
          <w:rFonts w:cs="Calibri"/>
          <w:bCs/>
          <w:lang w:val="es-MX"/>
        </w:rPr>
        <w:t xml:space="preserve"> </w:t>
      </w:r>
      <w:r w:rsidR="006C6C6B" w:rsidRPr="000573FD">
        <w:rPr>
          <w:rFonts w:cs="Calibri"/>
          <w:bCs/>
          <w:lang w:val="es-MX"/>
        </w:rPr>
        <w:t xml:space="preserve">defina con sus palabras qué entienden por </w:t>
      </w:r>
      <w:r w:rsidR="006C6C6B" w:rsidRPr="000573FD">
        <w:rPr>
          <w:rFonts w:cs="Calibri"/>
          <w:b/>
          <w:lang w:val="es-MX"/>
        </w:rPr>
        <w:t>emprendimiento</w:t>
      </w:r>
      <w:r w:rsidR="006C6C6B" w:rsidRPr="000573FD">
        <w:rPr>
          <w:rFonts w:cs="Calibri"/>
          <w:bCs/>
          <w:lang w:val="es-MX"/>
        </w:rPr>
        <w:t>. De acuerdo al ambiente de aprendizaje y a los lineamientos del instructor, registre sus respuestas en unas notas adhesivas (</w:t>
      </w:r>
      <w:proofErr w:type="spellStart"/>
      <w:r w:rsidR="006C6C6B" w:rsidRPr="000573FD">
        <w:rPr>
          <w:rFonts w:cs="Calibri"/>
          <w:bCs/>
          <w:i/>
          <w:iCs/>
          <w:lang w:val="es-MX"/>
        </w:rPr>
        <w:t>post-it</w:t>
      </w:r>
      <w:proofErr w:type="spellEnd"/>
      <w:r w:rsidR="006C6C6B" w:rsidRPr="000573FD">
        <w:rPr>
          <w:rFonts w:cs="Calibri"/>
          <w:bCs/>
          <w:lang w:val="es-MX"/>
        </w:rPr>
        <w:t xml:space="preserve">) y ubíquelas en la pizarra. </w:t>
      </w:r>
      <w:r w:rsidR="00813BD2" w:rsidRPr="000573FD">
        <w:rPr>
          <w:rFonts w:cs="Calibri"/>
          <w:bCs/>
          <w:lang w:val="es-MX"/>
        </w:rPr>
        <w:t xml:space="preserve">Esas notas servirán para la construcción de una definición conjunta del término </w:t>
      </w:r>
      <w:r w:rsidR="006C6C6B" w:rsidRPr="000573FD">
        <w:rPr>
          <w:rFonts w:cs="Calibri"/>
          <w:b/>
          <w:lang w:val="es-MX"/>
        </w:rPr>
        <w:t>emprendimiento</w:t>
      </w:r>
      <w:r w:rsidR="005D5006" w:rsidRPr="000573FD">
        <w:rPr>
          <w:rFonts w:cs="Calibri"/>
          <w:bCs/>
          <w:lang w:val="es-MX"/>
        </w:rPr>
        <w:t>.</w:t>
      </w:r>
    </w:p>
    <w:p w14:paraId="4C477EB1" w14:textId="39DC56D8" w:rsidR="006C6C6B" w:rsidRPr="000573FD" w:rsidRDefault="005D5006" w:rsidP="006C6C6B">
      <w:pPr>
        <w:tabs>
          <w:tab w:val="left" w:pos="4320"/>
          <w:tab w:val="left" w:pos="4485"/>
          <w:tab w:val="left" w:pos="5445"/>
        </w:tabs>
        <w:spacing w:line="240" w:lineRule="auto"/>
        <w:jc w:val="both"/>
        <w:rPr>
          <w:rFonts w:cs="Calibri"/>
          <w:bCs/>
          <w:lang w:val="es-MX"/>
        </w:rPr>
      </w:pPr>
      <w:r w:rsidRPr="000573FD">
        <w:rPr>
          <w:rFonts w:cs="Calibri"/>
          <w:bCs/>
          <w:lang w:val="es-MX"/>
        </w:rPr>
        <w:t>Luego con la mis</w:t>
      </w:r>
      <w:r w:rsidR="003676A2" w:rsidRPr="000573FD">
        <w:rPr>
          <w:rFonts w:cs="Calibri"/>
          <w:bCs/>
          <w:lang w:val="es-MX"/>
        </w:rPr>
        <w:t>m</w:t>
      </w:r>
      <w:r w:rsidRPr="000573FD">
        <w:rPr>
          <w:rFonts w:cs="Calibri"/>
          <w:bCs/>
          <w:lang w:val="es-MX"/>
        </w:rPr>
        <w:t xml:space="preserve">a metodología </w:t>
      </w:r>
      <w:r w:rsidR="006C6C6B" w:rsidRPr="000573FD">
        <w:rPr>
          <w:rFonts w:cs="Calibri"/>
          <w:bCs/>
          <w:lang w:val="es-MX"/>
        </w:rPr>
        <w:t xml:space="preserve">se realiza el mismo ejercicio, esta vez para la definición de la frase </w:t>
      </w:r>
      <w:r w:rsidR="006C6C6B" w:rsidRPr="000573FD">
        <w:rPr>
          <w:rFonts w:cs="Calibri"/>
          <w:b/>
          <w:lang w:val="es-MX"/>
        </w:rPr>
        <w:t>comportamiento emprendedor</w:t>
      </w:r>
      <w:r w:rsidR="006C6C6B" w:rsidRPr="000573FD">
        <w:rPr>
          <w:rFonts w:cs="Calibri"/>
          <w:bCs/>
          <w:lang w:val="es-MX"/>
        </w:rPr>
        <w:t xml:space="preserve">. </w:t>
      </w:r>
    </w:p>
    <w:p w14:paraId="5EACA916" w14:textId="45A86122" w:rsidR="00881B95" w:rsidRPr="000573FD" w:rsidRDefault="006C6C6B" w:rsidP="00881B95">
      <w:pPr>
        <w:jc w:val="both"/>
        <w:rPr>
          <w:rFonts w:cs="Calibri"/>
          <w:bCs/>
          <w:lang w:val="es-MX"/>
        </w:rPr>
      </w:pPr>
      <w:r w:rsidRPr="000573FD">
        <w:rPr>
          <w:rFonts w:cs="Calibri"/>
          <w:bCs/>
          <w:lang w:val="es-MX"/>
        </w:rPr>
        <w:t xml:space="preserve">Socialice sus respuestas en un conversatorio atendiendo a las orientaciones del instructor y, con el </w:t>
      </w:r>
      <w:r w:rsidR="004D4516" w:rsidRPr="000573FD">
        <w:rPr>
          <w:rFonts w:cs="Calibri"/>
          <w:bCs/>
          <w:lang w:val="es-MX"/>
        </w:rPr>
        <w:t>equipo</w:t>
      </w:r>
      <w:r w:rsidRPr="000573FD">
        <w:rPr>
          <w:rFonts w:cs="Calibri"/>
          <w:bCs/>
          <w:lang w:val="es-MX"/>
        </w:rPr>
        <w:t xml:space="preserve"> genere las conclusiones sobre los puntos en común, destaque aquellos que se poseen e identifiquen </w:t>
      </w:r>
      <w:r w:rsidR="00B56B6D" w:rsidRPr="000573FD">
        <w:rPr>
          <w:rFonts w:cs="Calibri"/>
          <w:bCs/>
          <w:lang w:val="es-MX"/>
        </w:rPr>
        <w:t>los que</w:t>
      </w:r>
      <w:r w:rsidRPr="000573FD">
        <w:rPr>
          <w:rFonts w:cs="Calibri"/>
          <w:bCs/>
          <w:lang w:val="es-MX"/>
        </w:rPr>
        <w:t xml:space="preserve"> debe apropiar. </w:t>
      </w:r>
    </w:p>
    <w:p w14:paraId="72E12E71" w14:textId="42EC59D2" w:rsidR="00A12DBE" w:rsidRPr="000573FD" w:rsidRDefault="00881B95" w:rsidP="00AF732E">
      <w:pPr>
        <w:jc w:val="both"/>
        <w:rPr>
          <w:rFonts w:eastAsia="Arial" w:cs="Calibri"/>
          <w:bCs/>
        </w:rPr>
      </w:pPr>
      <w:r w:rsidRPr="000573FD">
        <w:rPr>
          <w:rFonts w:eastAsia="Arial" w:cs="Calibri"/>
          <w:b/>
        </w:rPr>
        <w:t>Duración:</w:t>
      </w:r>
      <w:r w:rsidRPr="000573FD">
        <w:rPr>
          <w:rFonts w:eastAsia="Arial" w:cs="Calibri"/>
          <w:b/>
          <w:bCs/>
        </w:rPr>
        <w:t xml:space="preserve"> </w:t>
      </w:r>
      <w:r w:rsidR="00613F30" w:rsidRPr="000573FD">
        <w:rPr>
          <w:rFonts w:eastAsia="Arial" w:cs="Calibri"/>
          <w:bCs/>
        </w:rPr>
        <w:t>1 hora</w:t>
      </w:r>
    </w:p>
    <w:p w14:paraId="011A6245" w14:textId="355315A2" w:rsidR="00070334" w:rsidRPr="000573FD" w:rsidRDefault="00070334" w:rsidP="00070334">
      <w:pPr>
        <w:tabs>
          <w:tab w:val="left" w:pos="4320"/>
          <w:tab w:val="left" w:pos="4485"/>
          <w:tab w:val="left" w:pos="5445"/>
        </w:tabs>
        <w:jc w:val="both"/>
        <w:rPr>
          <w:rFonts w:cs="Calibri"/>
          <w:b/>
          <w:lang w:val="es-MX"/>
        </w:rPr>
      </w:pPr>
      <w:r w:rsidRPr="000573FD">
        <w:rPr>
          <w:rFonts w:cs="Calibri"/>
          <w:b/>
          <w:lang w:val="es-MX"/>
        </w:rPr>
        <w:t>3.3 Actividades de apropiación del conocimiento</w:t>
      </w:r>
    </w:p>
    <w:p w14:paraId="558FB3A7" w14:textId="3BB1783F" w:rsidR="003A4D8D" w:rsidRPr="000573FD" w:rsidRDefault="00976C6A" w:rsidP="00FC3B8B">
      <w:pPr>
        <w:tabs>
          <w:tab w:val="left" w:pos="4320"/>
          <w:tab w:val="left" w:pos="4485"/>
          <w:tab w:val="left" w:pos="5445"/>
        </w:tabs>
        <w:jc w:val="both"/>
        <w:rPr>
          <w:rFonts w:cs="Calibri"/>
          <w:noProof/>
        </w:rPr>
      </w:pPr>
      <w:r w:rsidRPr="000573FD">
        <w:rPr>
          <w:rFonts w:cs="Calibri"/>
          <w:lang w:val="es-MX"/>
        </w:rPr>
        <w:t xml:space="preserve">A través de la metodología </w:t>
      </w:r>
      <w:r w:rsidRPr="000573FD">
        <w:rPr>
          <w:rFonts w:eastAsia="Arial" w:cs="Calibri"/>
        </w:rPr>
        <w:t>ciclo de</w:t>
      </w:r>
      <w:r w:rsidR="006C6C6B" w:rsidRPr="000573FD">
        <w:rPr>
          <w:rFonts w:eastAsia="Arial" w:cs="Calibri"/>
        </w:rPr>
        <w:t>l</w:t>
      </w:r>
      <w:r w:rsidRPr="000573FD">
        <w:rPr>
          <w:rFonts w:eastAsia="Arial" w:cs="Calibri"/>
        </w:rPr>
        <w:t xml:space="preserve"> aprendizaje vivencial se desarrollarán las actividades orientadas a la apropiación concep</w:t>
      </w:r>
      <w:r w:rsidR="00CA49A0" w:rsidRPr="000573FD">
        <w:rPr>
          <w:rFonts w:eastAsia="Arial" w:cs="Calibri"/>
        </w:rPr>
        <w:t xml:space="preserve">tual, </w:t>
      </w:r>
      <w:r w:rsidR="006C6C6B" w:rsidRPr="000573FD">
        <w:rPr>
          <w:rFonts w:eastAsia="Arial" w:cs="Calibri"/>
        </w:rPr>
        <w:t>el siguiente gráfico representa el proceso:</w:t>
      </w:r>
      <w:r w:rsidR="00FE7EE5" w:rsidRPr="000573FD">
        <w:rPr>
          <w:rFonts w:eastAsia="Arial" w:cs="Calibri"/>
        </w:rPr>
        <w:t xml:space="preserve"> </w:t>
      </w:r>
      <w:r w:rsidR="00A12DBE" w:rsidRPr="000573FD">
        <w:rPr>
          <w:rFonts w:cs="Calibri"/>
          <w:noProof/>
        </w:rPr>
        <w:t xml:space="preserve">          </w:t>
      </w:r>
    </w:p>
    <w:p w14:paraId="0CEC154D" w14:textId="60C9350A" w:rsidR="00DC4A92" w:rsidRDefault="00DC4A92" w:rsidP="005E0EF0">
      <w:pPr>
        <w:tabs>
          <w:tab w:val="left" w:pos="4320"/>
          <w:tab w:val="left" w:pos="4485"/>
          <w:tab w:val="left" w:pos="5445"/>
        </w:tabs>
        <w:jc w:val="center"/>
        <w:rPr>
          <w:rFonts w:eastAsia="Arial" w:cs="Calibri"/>
        </w:rPr>
      </w:pPr>
    </w:p>
    <w:p w14:paraId="2204BDD7" w14:textId="77777777" w:rsidR="000573FD" w:rsidRPr="000573FD" w:rsidRDefault="000573FD" w:rsidP="005E0EF0">
      <w:pPr>
        <w:tabs>
          <w:tab w:val="left" w:pos="4320"/>
          <w:tab w:val="left" w:pos="4485"/>
          <w:tab w:val="left" w:pos="5445"/>
        </w:tabs>
        <w:jc w:val="center"/>
        <w:rPr>
          <w:rFonts w:eastAsia="Arial" w:cs="Calibri"/>
        </w:rPr>
      </w:pPr>
    </w:p>
    <w:p w14:paraId="32C320E9" w14:textId="4BA442D2" w:rsidR="003A4D8D" w:rsidRPr="000573FD" w:rsidRDefault="00DC4A92" w:rsidP="00777C1D">
      <w:pPr>
        <w:jc w:val="both"/>
        <w:rPr>
          <w:rFonts w:cs="Calibri"/>
          <w:bCs/>
          <w:lang w:val="es-MX"/>
        </w:rPr>
      </w:pPr>
      <w:r w:rsidRPr="000573FD">
        <w:rPr>
          <w:rFonts w:cs="Calibri"/>
          <w:noProof/>
        </w:rPr>
        <w:drawing>
          <wp:anchor distT="0" distB="0" distL="114300" distR="114300" simplePos="0" relativeHeight="251769856" behindDoc="1" locked="0" layoutInCell="1" allowOverlap="1" wp14:anchorId="6E7F7E6F" wp14:editId="03B4985D">
            <wp:simplePos x="0" y="0"/>
            <wp:positionH relativeFrom="column">
              <wp:posOffset>313011</wp:posOffset>
            </wp:positionH>
            <wp:positionV relativeFrom="paragraph">
              <wp:posOffset>44450</wp:posOffset>
            </wp:positionV>
            <wp:extent cx="1033145" cy="2393315"/>
            <wp:effectExtent l="0" t="0" r="0" b="6985"/>
            <wp:wrapSquare wrapText="bothSides"/>
            <wp:docPr id="45" name="Gráfico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1033145" cy="2393315"/>
                    </a:xfrm>
                    <a:prstGeom prst="rect">
                      <a:avLst/>
                    </a:prstGeom>
                  </pic:spPr>
                </pic:pic>
              </a:graphicData>
            </a:graphic>
            <wp14:sizeRelH relativeFrom="margin">
              <wp14:pctWidth>0</wp14:pctWidth>
            </wp14:sizeRelH>
            <wp14:sizeRelV relativeFrom="margin">
              <wp14:pctHeight>0</wp14:pctHeight>
            </wp14:sizeRelV>
          </wp:anchor>
        </w:drawing>
      </w:r>
      <w:r w:rsidR="003F47C7" w:rsidRPr="000573FD">
        <w:rPr>
          <w:rFonts w:cs="Calibri"/>
          <w:b/>
          <w:i/>
          <w:iCs/>
          <w:lang w:val="es-MX"/>
        </w:rPr>
        <w:t>El aprendizaje vivencial</w:t>
      </w:r>
      <w:r w:rsidR="003F47C7" w:rsidRPr="000573FD">
        <w:rPr>
          <w:rFonts w:cs="Calibri"/>
          <w:b/>
          <w:lang w:val="es-MX"/>
        </w:rPr>
        <w:t xml:space="preserve"> </w:t>
      </w:r>
      <w:r w:rsidR="003F47C7" w:rsidRPr="000573FD">
        <w:rPr>
          <w:rFonts w:cs="Calibri"/>
          <w:bCs/>
          <w:lang w:val="es-MX"/>
        </w:rPr>
        <w:t>es una metodología, que busca promover la estimulación del aprendizaje a través de la experiencia, en donde utiliza las inteligencias múltiples a través de juegos y manipulación de elementos que propician nuevos conocimientos incorporándolos de forma racional y que permiten un aprendizaje integral a través de preguntas activadoras de conocimiento, logrando una mayor captación, retención, memorización e interiorización de los nuevos saberes.</w:t>
      </w:r>
    </w:p>
    <w:p w14:paraId="42E6932B" w14:textId="1376691A" w:rsidR="00987698" w:rsidRPr="000573FD" w:rsidRDefault="00DC4A92" w:rsidP="00777C1D">
      <w:pPr>
        <w:jc w:val="both"/>
        <w:rPr>
          <w:rFonts w:cs="Calibri"/>
          <w:bCs/>
          <w:lang w:val="es-MX"/>
        </w:rPr>
      </w:pPr>
      <w:r w:rsidRPr="000573FD">
        <w:rPr>
          <w:rFonts w:cs="Calibri"/>
          <w:noProof/>
          <w:lang w:eastAsia="es-CO"/>
        </w:rPr>
        <w:drawing>
          <wp:inline distT="0" distB="0" distL="0" distR="0" wp14:anchorId="40AAC8DC" wp14:editId="72E88586">
            <wp:extent cx="2838450" cy="2017817"/>
            <wp:effectExtent l="0" t="0" r="0" b="1905"/>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6586" cy="2037818"/>
                    </a:xfrm>
                    <a:prstGeom prst="rect">
                      <a:avLst/>
                    </a:prstGeom>
                    <a:noFill/>
                    <a:ln>
                      <a:noFill/>
                    </a:ln>
                  </pic:spPr>
                </pic:pic>
              </a:graphicData>
            </a:graphic>
          </wp:inline>
        </w:drawing>
      </w:r>
    </w:p>
    <w:p w14:paraId="4E24A3F5" w14:textId="600BE1E9" w:rsidR="00987698" w:rsidRPr="000573FD" w:rsidRDefault="00987698" w:rsidP="00777C1D">
      <w:pPr>
        <w:jc w:val="both"/>
        <w:rPr>
          <w:rFonts w:cs="Calibri"/>
          <w:bCs/>
          <w:lang w:val="es-MX"/>
        </w:rPr>
      </w:pPr>
      <w:r w:rsidRPr="000573FD">
        <w:rPr>
          <w:rFonts w:cs="Calibri"/>
          <w:noProof/>
        </w:rPr>
        <w:drawing>
          <wp:anchor distT="0" distB="0" distL="114300" distR="114300" simplePos="0" relativeHeight="251659263" behindDoc="1" locked="0" layoutInCell="1" allowOverlap="1" wp14:anchorId="723437C9" wp14:editId="710B0B10">
            <wp:simplePos x="0" y="0"/>
            <wp:positionH relativeFrom="column">
              <wp:posOffset>-184785</wp:posOffset>
            </wp:positionH>
            <wp:positionV relativeFrom="paragraph">
              <wp:posOffset>200660</wp:posOffset>
            </wp:positionV>
            <wp:extent cx="6019165" cy="476250"/>
            <wp:effectExtent l="0" t="0" r="635" b="0"/>
            <wp:wrapNone/>
            <wp:docPr id="16" name="Gráfico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6019165" cy="476250"/>
                    </a:xfrm>
                    <a:prstGeom prst="rect">
                      <a:avLst/>
                    </a:prstGeom>
                  </pic:spPr>
                </pic:pic>
              </a:graphicData>
            </a:graphic>
            <wp14:sizeRelH relativeFrom="margin">
              <wp14:pctWidth>0</wp14:pctWidth>
            </wp14:sizeRelH>
            <wp14:sizeRelV relativeFrom="margin">
              <wp14:pctHeight>0</wp14:pctHeight>
            </wp14:sizeRelV>
          </wp:anchor>
        </w:drawing>
      </w:r>
    </w:p>
    <w:p w14:paraId="1195524F" w14:textId="7479B04D" w:rsidR="009501F9" w:rsidRPr="000573FD" w:rsidRDefault="009501F9" w:rsidP="009501F9">
      <w:pPr>
        <w:tabs>
          <w:tab w:val="left" w:pos="4320"/>
          <w:tab w:val="left" w:pos="4485"/>
          <w:tab w:val="left" w:pos="5445"/>
        </w:tabs>
        <w:spacing w:line="240" w:lineRule="auto"/>
        <w:jc w:val="both"/>
        <w:rPr>
          <w:rFonts w:cs="Calibri"/>
          <w:b/>
          <w:lang w:val="es-MX"/>
        </w:rPr>
      </w:pPr>
      <w:r w:rsidRPr="000573FD">
        <w:rPr>
          <w:rFonts w:cs="Calibri"/>
          <w:b/>
          <w:color w:val="FFFFFF" w:themeColor="background1"/>
          <w:lang w:val="es-MX"/>
        </w:rPr>
        <w:t xml:space="preserve"> 3.3.</w:t>
      </w:r>
      <w:bookmarkStart w:id="1" w:name="_Hlk60825347"/>
      <w:r w:rsidR="00CB6F03">
        <w:rPr>
          <w:rFonts w:cs="Calibri"/>
          <w:b/>
          <w:color w:val="FFFFFF" w:themeColor="background1"/>
          <w:lang w:val="es-MX"/>
        </w:rPr>
        <w:t>1</w:t>
      </w:r>
      <w:r w:rsidR="00D749FB" w:rsidRPr="000573FD">
        <w:rPr>
          <w:rFonts w:cs="Calibri"/>
          <w:b/>
          <w:color w:val="FFFFFF" w:themeColor="background1"/>
          <w:lang w:val="es-MX"/>
        </w:rPr>
        <w:t xml:space="preserve"> Reconocer </w:t>
      </w:r>
      <w:proofErr w:type="gramStart"/>
      <w:r w:rsidR="004F6EDF" w:rsidRPr="000573FD">
        <w:rPr>
          <w:rFonts w:cs="Calibri"/>
          <w:b/>
          <w:color w:val="FFFFFF" w:themeColor="background1"/>
          <w:lang w:val="es-MX"/>
        </w:rPr>
        <w:t>las  c</w:t>
      </w:r>
      <w:r w:rsidRPr="000573FD">
        <w:rPr>
          <w:rFonts w:cs="Calibri"/>
          <w:b/>
          <w:color w:val="FFFFFF" w:themeColor="background1"/>
          <w:lang w:val="es-MX"/>
        </w:rPr>
        <w:t>aracterísticas</w:t>
      </w:r>
      <w:proofErr w:type="gramEnd"/>
      <w:r w:rsidRPr="000573FD">
        <w:rPr>
          <w:rFonts w:cs="Calibri"/>
          <w:b/>
          <w:color w:val="FFFFFF" w:themeColor="background1"/>
          <w:lang w:val="es-MX"/>
        </w:rPr>
        <w:t xml:space="preserve"> Emprendedoras Personales según comportamiento emprendedor</w:t>
      </w:r>
      <w:bookmarkEnd w:id="1"/>
    </w:p>
    <w:p w14:paraId="55D97DF4" w14:textId="7114DADB" w:rsidR="003B5B46" w:rsidRPr="000573FD" w:rsidRDefault="0017070F" w:rsidP="00621530">
      <w:pPr>
        <w:spacing w:after="0" w:line="240" w:lineRule="auto"/>
        <w:jc w:val="both"/>
        <w:rPr>
          <w:rFonts w:cs="Calibri"/>
          <w:bCs/>
          <w:lang w:val="es-MX"/>
        </w:rPr>
      </w:pPr>
      <w:r w:rsidRPr="000573FD">
        <w:rPr>
          <w:rFonts w:cs="Calibri"/>
          <w:bCs/>
          <w:lang w:val="es-MX"/>
        </w:rPr>
        <w:t xml:space="preserve">Teniendo en cuenta las indicaciones de su instructor desarrolle el </w:t>
      </w:r>
      <w:r w:rsidRPr="000573FD">
        <w:rPr>
          <w:rFonts w:cs="Calibri"/>
          <w:b/>
          <w:lang w:val="es-MX"/>
        </w:rPr>
        <w:t xml:space="preserve">DESAFÍO DE LA TORRE: </w:t>
      </w:r>
      <w:r w:rsidRPr="000573FD">
        <w:rPr>
          <w:rFonts w:cs="Calibri"/>
          <w:bCs/>
          <w:lang w:val="es-MX"/>
        </w:rPr>
        <w:t>p</w:t>
      </w:r>
      <w:r w:rsidR="00177021" w:rsidRPr="000573FD">
        <w:rPr>
          <w:rFonts w:cs="Calibri"/>
          <w:bCs/>
          <w:lang w:val="es-MX"/>
        </w:rPr>
        <w:t xml:space="preserve">articipe activamente con su equipo en el desarrollo de la actividad </w:t>
      </w:r>
    </w:p>
    <w:p w14:paraId="13E68BF1" w14:textId="4FD6EC5F" w:rsidR="00A648C0" w:rsidRPr="000573FD" w:rsidRDefault="00A648C0" w:rsidP="00A648C0">
      <w:pPr>
        <w:spacing w:after="0" w:line="240" w:lineRule="auto"/>
        <w:ind w:left="708"/>
        <w:jc w:val="both"/>
        <w:rPr>
          <w:rFonts w:cs="Calibri"/>
          <w:b/>
          <w:lang w:val="es-MX"/>
        </w:rPr>
      </w:pPr>
    </w:p>
    <w:p w14:paraId="63024087" w14:textId="0336DF8B" w:rsidR="00A008FA" w:rsidRPr="000573FD" w:rsidRDefault="00A008FA" w:rsidP="00621530">
      <w:pPr>
        <w:tabs>
          <w:tab w:val="left" w:pos="4320"/>
          <w:tab w:val="left" w:pos="4485"/>
          <w:tab w:val="left" w:pos="5445"/>
        </w:tabs>
        <w:jc w:val="both"/>
        <w:rPr>
          <w:rFonts w:cs="Calibri"/>
          <w:b/>
          <w:lang w:val="es-MX"/>
        </w:rPr>
      </w:pPr>
      <w:r w:rsidRPr="000573FD">
        <w:rPr>
          <w:rFonts w:cs="Calibri"/>
          <w:b/>
          <w:i/>
          <w:iCs/>
          <w:noProof/>
          <w:lang w:val="es-MX"/>
        </w:rPr>
        <mc:AlternateContent>
          <mc:Choice Requires="wps">
            <w:drawing>
              <wp:anchor distT="0" distB="0" distL="114300" distR="114300" simplePos="0" relativeHeight="251735040" behindDoc="0" locked="0" layoutInCell="1" allowOverlap="1" wp14:anchorId="660ED7A6" wp14:editId="1B4488B9">
                <wp:simplePos x="0" y="0"/>
                <wp:positionH relativeFrom="column">
                  <wp:posOffset>-215</wp:posOffset>
                </wp:positionH>
                <wp:positionV relativeFrom="paragraph">
                  <wp:posOffset>63550</wp:posOffset>
                </wp:positionV>
                <wp:extent cx="864000" cy="416990"/>
                <wp:effectExtent l="0" t="0" r="12700" b="21590"/>
                <wp:wrapNone/>
                <wp:docPr id="11" name="Rectángulo: esquinas redondeadas 11"/>
                <wp:cNvGraphicFramePr/>
                <a:graphic xmlns:a="http://schemas.openxmlformats.org/drawingml/2006/main">
                  <a:graphicData uri="http://schemas.microsoft.com/office/word/2010/wordprocessingShape">
                    <wps:wsp>
                      <wps:cNvSpPr/>
                      <wps:spPr>
                        <a:xfrm>
                          <a:off x="0" y="0"/>
                          <a:ext cx="864000" cy="416990"/>
                        </a:xfrm>
                        <a:prstGeom prst="round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E7503C2" w14:textId="77777777" w:rsidR="00D55E39" w:rsidRPr="00AA56A8" w:rsidRDefault="00D55E39" w:rsidP="00A008FA">
                            <w:pPr>
                              <w:spacing w:after="0" w:line="240" w:lineRule="auto"/>
                              <w:jc w:val="center"/>
                              <w:rPr>
                                <w:rFonts w:ascii="Arial" w:hAnsi="Arial" w:cs="Arial"/>
                                <w:b/>
                                <w:bCs/>
                                <w:color w:val="000000" w:themeColor="text1"/>
                                <w:sz w:val="18"/>
                                <w:szCs w:val="18"/>
                              </w:rPr>
                            </w:pPr>
                            <w:r w:rsidRPr="00AA56A8">
                              <w:rPr>
                                <w:rFonts w:ascii="Arial" w:hAnsi="Arial" w:cs="Arial"/>
                                <w:b/>
                                <w:bCs/>
                                <w:color w:val="000000" w:themeColor="text1"/>
                                <w:sz w:val="18"/>
                                <w:szCs w:val="18"/>
                              </w:rPr>
                              <w:t>Vivenciar</w:t>
                            </w:r>
                          </w:p>
                          <w:p w14:paraId="2A1E00D8"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¿Qué?</w:t>
                            </w:r>
                          </w:p>
                          <w:p w14:paraId="5C13305D" w14:textId="77777777" w:rsidR="00D55E39" w:rsidRPr="00AA56A8" w:rsidRDefault="00D55E39" w:rsidP="00A008FA">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0ED7A6" id="Rectángulo: esquinas redondeadas 11" o:spid="_x0000_s1026" style="position:absolute;left:0;text-align:left;margin-left:0;margin-top:5pt;width:68.05pt;height:32.8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" fillcolor="#f1b086 [1944]" strokecolor="#021730 [1604]" strokeweight="1.25pt">
                <v:stroke endcap="round"/>
                <v:textbox>
                  <w:txbxContent>
                    <w:p w14:paraId="3E7503C2" w14:textId="77777777" w:rsidR="00D55E39" w:rsidRPr="00AA56A8" w:rsidRDefault="00D55E39" w:rsidP="00A008FA">
                      <w:pPr>
                        <w:spacing w:after="0" w:line="240" w:lineRule="auto"/>
                        <w:jc w:val="center"/>
                        <w:rPr>
                          <w:rFonts w:ascii="Arial" w:hAnsi="Arial" w:cs="Arial"/>
                          <w:b/>
                          <w:bCs/>
                          <w:color w:val="000000" w:themeColor="text1"/>
                          <w:sz w:val="18"/>
                          <w:szCs w:val="18"/>
                        </w:rPr>
                      </w:pPr>
                      <w:r w:rsidRPr="00AA56A8">
                        <w:rPr>
                          <w:rFonts w:ascii="Arial" w:hAnsi="Arial" w:cs="Arial"/>
                          <w:b/>
                          <w:bCs/>
                          <w:color w:val="000000" w:themeColor="text1"/>
                          <w:sz w:val="18"/>
                          <w:szCs w:val="18"/>
                        </w:rPr>
                        <w:t>Vivenciar</w:t>
                      </w:r>
                    </w:p>
                    <w:p w14:paraId="2A1E00D8"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¿Qué?</w:t>
                      </w:r>
                    </w:p>
                    <w:p w14:paraId="5C13305D" w14:textId="77777777" w:rsidR="00D55E39" w:rsidRPr="00AA56A8" w:rsidRDefault="00D55E39" w:rsidP="00A008FA">
                      <w:pPr>
                        <w:jc w:val="center"/>
                        <w:rPr>
                          <w:rFonts w:ascii="Arial" w:hAnsi="Arial" w:cs="Arial"/>
                          <w:b/>
                          <w:bCs/>
                          <w:color w:val="000000" w:themeColor="text1"/>
                          <w:sz w:val="20"/>
                          <w:szCs w:val="20"/>
                        </w:rPr>
                      </w:pPr>
                    </w:p>
                  </w:txbxContent>
                </v:textbox>
              </v:roundrect>
            </w:pict>
          </mc:Fallback>
        </mc:AlternateContent>
      </w:r>
    </w:p>
    <w:p w14:paraId="0A64F7C5" w14:textId="77777777" w:rsidR="00A008FA" w:rsidRPr="000573FD" w:rsidRDefault="00A008FA" w:rsidP="00621530">
      <w:pPr>
        <w:tabs>
          <w:tab w:val="left" w:pos="4320"/>
          <w:tab w:val="left" w:pos="4485"/>
          <w:tab w:val="left" w:pos="5445"/>
        </w:tabs>
        <w:jc w:val="both"/>
        <w:rPr>
          <w:rFonts w:cs="Calibri"/>
          <w:b/>
          <w:lang w:val="es-MX"/>
        </w:rPr>
      </w:pPr>
    </w:p>
    <w:p w14:paraId="25D00B04" w14:textId="4FB4695C" w:rsidR="00763CD1" w:rsidRPr="000573FD" w:rsidRDefault="00763CD1" w:rsidP="00621530">
      <w:pPr>
        <w:tabs>
          <w:tab w:val="left" w:pos="4320"/>
          <w:tab w:val="left" w:pos="4485"/>
          <w:tab w:val="left" w:pos="5445"/>
        </w:tabs>
        <w:jc w:val="both"/>
        <w:rPr>
          <w:rFonts w:cs="Calibri"/>
          <w:bCs/>
          <w:lang w:val="es-MX"/>
        </w:rPr>
      </w:pPr>
      <w:r w:rsidRPr="000573FD">
        <w:rPr>
          <w:rFonts w:cs="Calibri"/>
          <w:bCs/>
          <w:lang w:val="es-MX"/>
        </w:rPr>
        <w:t xml:space="preserve">Conforme un equipo de cuatro personas y asuma uno de los siguientes roles: </w:t>
      </w:r>
    </w:p>
    <w:p w14:paraId="39436568" w14:textId="54D71E61" w:rsidR="00763CD1" w:rsidRPr="000573FD" w:rsidRDefault="00763CD1" w:rsidP="00EA14A5">
      <w:pPr>
        <w:pStyle w:val="Prrafodelista"/>
        <w:numPr>
          <w:ilvl w:val="0"/>
          <w:numId w:val="17"/>
        </w:numPr>
        <w:tabs>
          <w:tab w:val="left" w:pos="4320"/>
          <w:tab w:val="left" w:pos="4485"/>
          <w:tab w:val="left" w:pos="5445"/>
        </w:tabs>
        <w:ind w:left="1428"/>
        <w:jc w:val="both"/>
        <w:rPr>
          <w:rFonts w:ascii="Calibri" w:hAnsi="Calibri" w:cs="Calibri"/>
          <w:bCs/>
          <w:lang w:val="es-MX"/>
        </w:rPr>
      </w:pPr>
      <w:r w:rsidRPr="000573FD">
        <w:rPr>
          <w:rFonts w:ascii="Calibri" w:hAnsi="Calibri" w:cs="Calibri"/>
          <w:bCs/>
          <w:lang w:val="es-MX"/>
        </w:rPr>
        <w:t>Tener los ojos cubiertos (</w:t>
      </w:r>
      <w:r w:rsidR="00D749FB" w:rsidRPr="000573FD">
        <w:rPr>
          <w:rFonts w:ascii="Calibri" w:hAnsi="Calibri" w:cs="Calibri"/>
          <w:bCs/>
          <w:lang w:val="es-MX"/>
        </w:rPr>
        <w:t>un</w:t>
      </w:r>
      <w:r w:rsidRPr="000573FD">
        <w:rPr>
          <w:rFonts w:ascii="Calibri" w:hAnsi="Calibri" w:cs="Calibri"/>
          <w:bCs/>
          <w:lang w:val="es-MX"/>
        </w:rPr>
        <w:t xml:space="preserve"> aprendiz)</w:t>
      </w:r>
    </w:p>
    <w:p w14:paraId="69960F29" w14:textId="206EC70E" w:rsidR="00763CD1" w:rsidRPr="000573FD" w:rsidRDefault="00763CD1" w:rsidP="00EA14A5">
      <w:pPr>
        <w:pStyle w:val="Prrafodelista"/>
        <w:numPr>
          <w:ilvl w:val="0"/>
          <w:numId w:val="17"/>
        </w:numPr>
        <w:tabs>
          <w:tab w:val="left" w:pos="4320"/>
          <w:tab w:val="left" w:pos="4485"/>
          <w:tab w:val="left" w:pos="5445"/>
        </w:tabs>
        <w:ind w:left="1428"/>
        <w:jc w:val="both"/>
        <w:rPr>
          <w:rFonts w:ascii="Calibri" w:hAnsi="Calibri" w:cs="Calibri"/>
          <w:bCs/>
          <w:lang w:val="es-MX"/>
        </w:rPr>
      </w:pPr>
      <w:r w:rsidRPr="000573FD">
        <w:rPr>
          <w:rFonts w:ascii="Calibri" w:hAnsi="Calibri" w:cs="Calibri"/>
          <w:bCs/>
          <w:lang w:val="es-MX"/>
        </w:rPr>
        <w:t>Tener una mano atada a la espalda (</w:t>
      </w:r>
      <w:r w:rsidR="00D749FB" w:rsidRPr="000573FD">
        <w:rPr>
          <w:rFonts w:ascii="Calibri" w:hAnsi="Calibri" w:cs="Calibri"/>
          <w:bCs/>
          <w:lang w:val="es-MX"/>
        </w:rPr>
        <w:t>dos</w:t>
      </w:r>
      <w:r w:rsidRPr="000573FD">
        <w:rPr>
          <w:rFonts w:ascii="Calibri" w:hAnsi="Calibri" w:cs="Calibri"/>
          <w:bCs/>
          <w:lang w:val="es-MX"/>
        </w:rPr>
        <w:t xml:space="preserve"> aprendices)</w:t>
      </w:r>
    </w:p>
    <w:p w14:paraId="3CD08391" w14:textId="6099B3DD" w:rsidR="00763CD1" w:rsidRPr="000573FD" w:rsidRDefault="00763CD1" w:rsidP="00EA14A5">
      <w:pPr>
        <w:pStyle w:val="Prrafodelista"/>
        <w:numPr>
          <w:ilvl w:val="0"/>
          <w:numId w:val="17"/>
        </w:numPr>
        <w:tabs>
          <w:tab w:val="left" w:pos="4320"/>
          <w:tab w:val="left" w:pos="4485"/>
          <w:tab w:val="left" w:pos="5445"/>
        </w:tabs>
        <w:ind w:left="1428"/>
        <w:jc w:val="both"/>
        <w:rPr>
          <w:rFonts w:ascii="Calibri" w:hAnsi="Calibri" w:cs="Calibri"/>
          <w:bCs/>
          <w:lang w:val="es-MX"/>
        </w:rPr>
      </w:pPr>
      <w:r w:rsidRPr="000573FD">
        <w:rPr>
          <w:rFonts w:ascii="Calibri" w:hAnsi="Calibri" w:cs="Calibri"/>
          <w:bCs/>
          <w:lang w:val="es-MX"/>
        </w:rPr>
        <w:t>Tener sus dos brazos atados (</w:t>
      </w:r>
      <w:r w:rsidR="00D749FB" w:rsidRPr="000573FD">
        <w:rPr>
          <w:rFonts w:ascii="Calibri" w:hAnsi="Calibri" w:cs="Calibri"/>
          <w:bCs/>
          <w:lang w:val="es-MX"/>
        </w:rPr>
        <w:t>un</w:t>
      </w:r>
      <w:r w:rsidRPr="000573FD">
        <w:rPr>
          <w:rFonts w:ascii="Calibri" w:hAnsi="Calibri" w:cs="Calibri"/>
          <w:bCs/>
          <w:lang w:val="es-MX"/>
        </w:rPr>
        <w:t xml:space="preserve"> aprendiz)</w:t>
      </w:r>
    </w:p>
    <w:p w14:paraId="6BCCFC2C" w14:textId="43CEF8EA" w:rsidR="00F138BB" w:rsidRPr="000573FD" w:rsidRDefault="00F138BB" w:rsidP="00EA14A5">
      <w:pPr>
        <w:pStyle w:val="Prrafodelista"/>
        <w:numPr>
          <w:ilvl w:val="0"/>
          <w:numId w:val="17"/>
        </w:numPr>
        <w:tabs>
          <w:tab w:val="left" w:pos="4320"/>
          <w:tab w:val="left" w:pos="4485"/>
          <w:tab w:val="left" w:pos="5445"/>
        </w:tabs>
        <w:ind w:left="1428"/>
        <w:jc w:val="both"/>
        <w:rPr>
          <w:rFonts w:ascii="Calibri" w:hAnsi="Calibri" w:cs="Calibri"/>
          <w:bCs/>
          <w:lang w:val="es-MX"/>
        </w:rPr>
      </w:pPr>
      <w:r w:rsidRPr="000573FD">
        <w:rPr>
          <w:rFonts w:ascii="Calibri" w:hAnsi="Calibri" w:cs="Calibri"/>
          <w:bCs/>
          <w:lang w:val="es-MX"/>
        </w:rPr>
        <w:t xml:space="preserve">Observador de la actividad </w:t>
      </w:r>
    </w:p>
    <w:p w14:paraId="5A049F95" w14:textId="2AF3A897" w:rsidR="00F138BB" w:rsidRDefault="00763CD1" w:rsidP="00621530">
      <w:pPr>
        <w:tabs>
          <w:tab w:val="left" w:pos="4320"/>
          <w:tab w:val="left" w:pos="4485"/>
          <w:tab w:val="left" w:pos="5445"/>
        </w:tabs>
        <w:jc w:val="both"/>
        <w:rPr>
          <w:rFonts w:cs="Calibri"/>
          <w:bCs/>
          <w:lang w:val="es-MX"/>
        </w:rPr>
      </w:pPr>
      <w:r w:rsidRPr="000573FD">
        <w:rPr>
          <w:rFonts w:cs="Calibri"/>
          <w:bCs/>
          <w:lang w:val="es-MX"/>
        </w:rPr>
        <w:lastRenderedPageBreak/>
        <w:t>Construya con su equipo una torre de naipes, la</w:t>
      </w:r>
      <w:r w:rsidR="00F260D9" w:rsidRPr="000573FD">
        <w:rPr>
          <w:rFonts w:cs="Calibri"/>
          <w:bCs/>
          <w:lang w:val="es-MX"/>
        </w:rPr>
        <w:t xml:space="preserve"> de mayor altura </w:t>
      </w:r>
      <w:r w:rsidRPr="000573FD">
        <w:rPr>
          <w:rFonts w:cs="Calibri"/>
          <w:bCs/>
          <w:lang w:val="es-MX"/>
        </w:rPr>
        <w:t>(</w:t>
      </w:r>
      <w:r w:rsidR="00F260D9" w:rsidRPr="000573FD">
        <w:rPr>
          <w:rFonts w:cs="Calibri"/>
          <w:bCs/>
          <w:lang w:val="es-MX"/>
        </w:rPr>
        <w:t xml:space="preserve">altura: distancia de </w:t>
      </w:r>
      <w:r w:rsidRPr="000573FD">
        <w:rPr>
          <w:rFonts w:cs="Calibri"/>
          <w:bCs/>
          <w:lang w:val="es-MX"/>
        </w:rPr>
        <w:t>piso a</w:t>
      </w:r>
      <w:r w:rsidR="00FB790D" w:rsidRPr="000573FD">
        <w:rPr>
          <w:rFonts w:cs="Calibri"/>
          <w:bCs/>
          <w:lang w:val="es-MX"/>
        </w:rPr>
        <w:t>l</w:t>
      </w:r>
      <w:r w:rsidRPr="000573FD">
        <w:rPr>
          <w:rFonts w:cs="Calibri"/>
          <w:bCs/>
          <w:lang w:val="es-MX"/>
        </w:rPr>
        <w:t xml:space="preserve"> techo), para ello atienda las indicaciones del instructor. </w:t>
      </w:r>
    </w:p>
    <w:p w14:paraId="60976745" w14:textId="77777777" w:rsidR="000573FD" w:rsidRPr="000573FD" w:rsidRDefault="000573FD" w:rsidP="00621530">
      <w:pPr>
        <w:tabs>
          <w:tab w:val="left" w:pos="4320"/>
          <w:tab w:val="left" w:pos="4485"/>
          <w:tab w:val="left" w:pos="5445"/>
        </w:tabs>
        <w:jc w:val="both"/>
        <w:rPr>
          <w:rFonts w:cs="Calibri"/>
          <w:bCs/>
          <w:lang w:val="es-MX"/>
        </w:rPr>
      </w:pPr>
    </w:p>
    <w:p w14:paraId="26542C31" w14:textId="19DD8210" w:rsidR="00763CD1" w:rsidRPr="000573FD" w:rsidRDefault="00763CD1" w:rsidP="00621530">
      <w:pPr>
        <w:tabs>
          <w:tab w:val="left" w:pos="4320"/>
          <w:tab w:val="left" w:pos="4485"/>
          <w:tab w:val="left" w:pos="5445"/>
        </w:tabs>
        <w:jc w:val="both"/>
        <w:rPr>
          <w:rFonts w:cs="Calibri"/>
          <w:bCs/>
          <w:lang w:val="es-MX"/>
        </w:rPr>
      </w:pPr>
      <w:r w:rsidRPr="000573FD">
        <w:rPr>
          <w:rFonts w:cs="Calibri"/>
          <w:bCs/>
          <w:lang w:val="es-MX"/>
        </w:rPr>
        <w:t xml:space="preserve">Junto a sus compañeros, </w:t>
      </w:r>
      <w:r w:rsidR="00A43FD8" w:rsidRPr="000573FD">
        <w:rPr>
          <w:rFonts w:cs="Calibri"/>
          <w:bCs/>
          <w:lang w:val="es-MX"/>
        </w:rPr>
        <w:t xml:space="preserve">determine </w:t>
      </w:r>
      <w:r w:rsidRPr="000573FD">
        <w:rPr>
          <w:rFonts w:cs="Calibri"/>
          <w:bCs/>
          <w:lang w:val="es-MX"/>
        </w:rPr>
        <w:t xml:space="preserve">la estrategia más apropiada para el logro </w:t>
      </w:r>
      <w:r w:rsidR="00423B80" w:rsidRPr="000573FD">
        <w:rPr>
          <w:rFonts w:cs="Calibri"/>
          <w:bCs/>
          <w:lang w:val="es-MX"/>
        </w:rPr>
        <w:t>de la actividad</w:t>
      </w:r>
      <w:r w:rsidR="00F138BB" w:rsidRPr="000573FD">
        <w:rPr>
          <w:rFonts w:cs="Calibri"/>
          <w:bCs/>
          <w:lang w:val="es-MX"/>
        </w:rPr>
        <w:t xml:space="preserve">, </w:t>
      </w:r>
      <w:r w:rsidR="008C1F76" w:rsidRPr="000573FD">
        <w:rPr>
          <w:rFonts w:cs="Calibri"/>
          <w:bCs/>
          <w:lang w:val="es-MX"/>
        </w:rPr>
        <w:t>reciba el material entregado por su instructor y compártalo con sus compañeros de acuerdo con las indicaciones.</w:t>
      </w:r>
    </w:p>
    <w:p w14:paraId="0B1BC489" w14:textId="3595D8AA" w:rsidR="00A008FA" w:rsidRPr="000573FD" w:rsidRDefault="00A008FA" w:rsidP="00621530">
      <w:pPr>
        <w:tabs>
          <w:tab w:val="left" w:pos="4320"/>
          <w:tab w:val="left" w:pos="4485"/>
          <w:tab w:val="left" w:pos="5445"/>
        </w:tabs>
        <w:jc w:val="both"/>
        <w:rPr>
          <w:rFonts w:cs="Calibri"/>
          <w:b/>
          <w:bCs/>
          <w:color w:val="002060"/>
          <w:lang w:val="es-MX"/>
        </w:rPr>
      </w:pPr>
      <w:r w:rsidRPr="000573FD">
        <w:rPr>
          <w:rFonts w:cs="Calibri"/>
          <w:b/>
          <w:i/>
          <w:iCs/>
          <w:noProof/>
          <w:lang w:val="es-MX"/>
        </w:rPr>
        <mc:AlternateContent>
          <mc:Choice Requires="wps">
            <w:drawing>
              <wp:anchor distT="0" distB="0" distL="114300" distR="114300" simplePos="0" relativeHeight="251741184" behindDoc="0" locked="0" layoutInCell="1" allowOverlap="1" wp14:anchorId="000F09A7" wp14:editId="17BFDD95">
                <wp:simplePos x="0" y="0"/>
                <wp:positionH relativeFrom="column">
                  <wp:posOffset>0</wp:posOffset>
                </wp:positionH>
                <wp:positionV relativeFrom="paragraph">
                  <wp:posOffset>107440</wp:posOffset>
                </wp:positionV>
                <wp:extent cx="1014730" cy="403020"/>
                <wp:effectExtent l="0" t="0" r="13970" b="16510"/>
                <wp:wrapNone/>
                <wp:docPr id="15" name="Rectángulo: esquinas redondeadas 15"/>
                <wp:cNvGraphicFramePr/>
                <a:graphic xmlns:a="http://schemas.openxmlformats.org/drawingml/2006/main">
                  <a:graphicData uri="http://schemas.microsoft.com/office/word/2010/wordprocessingShape">
                    <wps:wsp>
                      <wps:cNvSpPr/>
                      <wps:spPr>
                        <a:xfrm>
                          <a:off x="0" y="0"/>
                          <a:ext cx="1014730" cy="403020"/>
                        </a:xfrm>
                        <a:prstGeom prst="roundRect">
                          <a:avLst/>
                        </a:prstGeom>
                        <a:solidFill>
                          <a:srgbClr val="798DEF"/>
                        </a:solidFill>
                      </wps:spPr>
                      <wps:style>
                        <a:lnRef idx="2">
                          <a:schemeClr val="accent1">
                            <a:shade val="50000"/>
                          </a:schemeClr>
                        </a:lnRef>
                        <a:fillRef idx="1">
                          <a:schemeClr val="accent1"/>
                        </a:fillRef>
                        <a:effectRef idx="0">
                          <a:schemeClr val="accent1"/>
                        </a:effectRef>
                        <a:fontRef idx="minor">
                          <a:schemeClr val="lt1"/>
                        </a:fontRef>
                      </wps:style>
                      <wps:txbx>
                        <w:txbxContent>
                          <w:p w14:paraId="3AE0993E" w14:textId="77777777" w:rsidR="00D55E39" w:rsidRPr="00AA56A8" w:rsidRDefault="00D55E39" w:rsidP="00A008FA">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Compartir</w:t>
                            </w:r>
                          </w:p>
                          <w:p w14:paraId="5563A7E7"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 se siente</w:t>
                            </w:r>
                            <w:r w:rsidRPr="00AA56A8">
                              <w:rPr>
                                <w:rFonts w:ascii="Arial" w:hAnsi="Arial" w:cs="Arial"/>
                                <w:b/>
                                <w:bCs/>
                                <w:color w:val="000000" w:themeColor="text1"/>
                                <w:sz w:val="14"/>
                                <w:szCs w:val="14"/>
                              </w:rPr>
                              <w:t>?</w:t>
                            </w:r>
                          </w:p>
                          <w:p w14:paraId="6B2D3496" w14:textId="77777777" w:rsidR="00D55E39" w:rsidRPr="00AA56A8" w:rsidRDefault="00D55E39" w:rsidP="00A008FA">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0F09A7" id="Rectángulo: esquinas redondeadas 15" o:spid="_x0000_s1027" style="position:absolute;left:0;text-align:left;margin-left:0;margin-top:8.45pt;width:79.9pt;height:31.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" fillcolor="#798def" strokecolor="#021730 [1604]" strokeweight="1.25pt">
                <v:stroke endcap="round"/>
                <v:textbox>
                  <w:txbxContent>
                    <w:p w14:paraId="3AE0993E" w14:textId="77777777" w:rsidR="00D55E39" w:rsidRPr="00AA56A8" w:rsidRDefault="00D55E39" w:rsidP="00A008FA">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Compartir</w:t>
                      </w:r>
                    </w:p>
                    <w:p w14:paraId="5563A7E7"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 se siente</w:t>
                      </w:r>
                      <w:r w:rsidRPr="00AA56A8">
                        <w:rPr>
                          <w:rFonts w:ascii="Arial" w:hAnsi="Arial" w:cs="Arial"/>
                          <w:b/>
                          <w:bCs/>
                          <w:color w:val="000000" w:themeColor="text1"/>
                          <w:sz w:val="14"/>
                          <w:szCs w:val="14"/>
                        </w:rPr>
                        <w:t>?</w:t>
                      </w:r>
                    </w:p>
                    <w:p w14:paraId="6B2D3496" w14:textId="77777777" w:rsidR="00D55E39" w:rsidRPr="00AA56A8" w:rsidRDefault="00D55E39" w:rsidP="00A008FA">
                      <w:pPr>
                        <w:jc w:val="center"/>
                        <w:rPr>
                          <w:rFonts w:ascii="Arial" w:hAnsi="Arial" w:cs="Arial"/>
                          <w:b/>
                          <w:bCs/>
                          <w:color w:val="000000" w:themeColor="text1"/>
                          <w:sz w:val="20"/>
                          <w:szCs w:val="20"/>
                        </w:rPr>
                      </w:pPr>
                    </w:p>
                  </w:txbxContent>
                </v:textbox>
              </v:roundrect>
            </w:pict>
          </mc:Fallback>
        </mc:AlternateContent>
      </w:r>
    </w:p>
    <w:p w14:paraId="581864D1" w14:textId="75A77DE6" w:rsidR="00A008FA" w:rsidRPr="000573FD" w:rsidRDefault="00A008FA" w:rsidP="00621530">
      <w:pPr>
        <w:tabs>
          <w:tab w:val="left" w:pos="4320"/>
          <w:tab w:val="left" w:pos="4485"/>
          <w:tab w:val="left" w:pos="5445"/>
        </w:tabs>
        <w:jc w:val="both"/>
        <w:rPr>
          <w:rFonts w:cs="Calibri"/>
          <w:b/>
          <w:bCs/>
          <w:color w:val="002060"/>
          <w:lang w:val="es-MX"/>
        </w:rPr>
      </w:pPr>
    </w:p>
    <w:p w14:paraId="06301777" w14:textId="5B9F02BB" w:rsidR="00763CD1" w:rsidRPr="000573FD" w:rsidRDefault="00763CD1" w:rsidP="00621530">
      <w:pPr>
        <w:tabs>
          <w:tab w:val="left" w:pos="4320"/>
          <w:tab w:val="left" w:pos="4485"/>
          <w:tab w:val="left" w:pos="5445"/>
        </w:tabs>
        <w:jc w:val="both"/>
        <w:rPr>
          <w:rFonts w:cs="Calibri"/>
          <w:bCs/>
          <w:lang w:val="es-MX"/>
        </w:rPr>
      </w:pPr>
      <w:r w:rsidRPr="000573FD">
        <w:rPr>
          <w:rFonts w:eastAsia="Arial" w:cs="Calibri"/>
          <w:bCs/>
        </w:rPr>
        <w:t>Una vez finalicen las construcciones</w:t>
      </w:r>
      <w:r w:rsidR="008C1F76" w:rsidRPr="000573FD">
        <w:rPr>
          <w:rFonts w:eastAsia="Arial" w:cs="Calibri"/>
          <w:bCs/>
        </w:rPr>
        <w:t xml:space="preserve">, en </w:t>
      </w:r>
      <w:r w:rsidR="004D4516" w:rsidRPr="000573FD">
        <w:rPr>
          <w:rFonts w:eastAsia="Arial" w:cs="Calibri"/>
          <w:bCs/>
        </w:rPr>
        <w:t>equipo</w:t>
      </w:r>
      <w:r w:rsidR="008C1F76" w:rsidRPr="000573FD">
        <w:rPr>
          <w:rFonts w:eastAsia="Arial" w:cs="Calibri"/>
          <w:bCs/>
        </w:rPr>
        <w:t xml:space="preserve"> conformado un círculo, </w:t>
      </w:r>
      <w:r w:rsidRPr="000573FD">
        <w:rPr>
          <w:rFonts w:eastAsia="Arial" w:cs="Calibri"/>
          <w:bCs/>
        </w:rPr>
        <w:t>reflexione</w:t>
      </w:r>
      <w:r w:rsidR="008C1F76" w:rsidRPr="000573FD">
        <w:rPr>
          <w:rFonts w:eastAsia="Arial" w:cs="Calibri"/>
          <w:bCs/>
        </w:rPr>
        <w:t xml:space="preserve">n </w:t>
      </w:r>
      <w:r w:rsidRPr="000573FD">
        <w:rPr>
          <w:rFonts w:eastAsia="Arial" w:cs="Calibri"/>
          <w:bCs/>
        </w:rPr>
        <w:t>sobre</w:t>
      </w:r>
      <w:r w:rsidR="008C1F76" w:rsidRPr="000573FD">
        <w:rPr>
          <w:rFonts w:eastAsia="Arial" w:cs="Calibri"/>
          <w:bCs/>
        </w:rPr>
        <w:t xml:space="preserve"> las siguientes preguntas</w:t>
      </w:r>
      <w:r w:rsidRPr="000573FD">
        <w:rPr>
          <w:rFonts w:eastAsia="Arial" w:cs="Calibri"/>
          <w:bCs/>
        </w:rPr>
        <w:t>:</w:t>
      </w:r>
    </w:p>
    <w:p w14:paraId="7E00E487" w14:textId="49D5E78A" w:rsidR="00763CD1" w:rsidRPr="000573FD" w:rsidRDefault="005841A8" w:rsidP="00E829A3">
      <w:pPr>
        <w:ind w:left="2868"/>
        <w:jc w:val="both"/>
        <w:rPr>
          <w:rFonts w:eastAsia="Arial" w:cs="Calibri"/>
          <w:bCs/>
        </w:rPr>
      </w:pPr>
      <w:r w:rsidRPr="000573FD">
        <w:rPr>
          <w:rFonts w:cs="Calibri"/>
          <w:i/>
          <w:iCs/>
          <w:noProof/>
          <w:lang w:eastAsia="es-CO"/>
        </w:rPr>
        <w:drawing>
          <wp:anchor distT="0" distB="0" distL="114300" distR="114300" simplePos="0" relativeHeight="251671552" behindDoc="1" locked="0" layoutInCell="1" allowOverlap="1" wp14:anchorId="7B9C9777" wp14:editId="50398C18">
            <wp:simplePos x="0" y="0"/>
            <wp:positionH relativeFrom="margin">
              <wp:posOffset>470535</wp:posOffset>
            </wp:positionH>
            <wp:positionV relativeFrom="paragraph">
              <wp:posOffset>6350</wp:posOffset>
            </wp:positionV>
            <wp:extent cx="1104265" cy="1013460"/>
            <wp:effectExtent l="0" t="0" r="635" b="0"/>
            <wp:wrapSquare wrapText="bothSides"/>
            <wp:docPr id="2" name="Imagen 2" descr="C:\Users\mpgomezf\Downloads\playing-car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pgomezf\Downloads\playing-card (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4265" cy="1013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3CD1" w:rsidRPr="000573FD">
        <w:rPr>
          <w:rFonts w:eastAsia="Arial" w:cs="Calibri"/>
          <w:bCs/>
        </w:rPr>
        <w:t>¿Qué sint</w:t>
      </w:r>
      <w:r w:rsidR="008C1F76" w:rsidRPr="000573FD">
        <w:rPr>
          <w:rFonts w:eastAsia="Arial" w:cs="Calibri"/>
          <w:bCs/>
        </w:rPr>
        <w:t>ió</w:t>
      </w:r>
      <w:r w:rsidR="00763CD1" w:rsidRPr="000573FD">
        <w:rPr>
          <w:rFonts w:eastAsia="Arial" w:cs="Calibri"/>
          <w:bCs/>
        </w:rPr>
        <w:t xml:space="preserve"> durante el desarrollo de la actividad?</w:t>
      </w:r>
      <w:r w:rsidR="00E829A3" w:rsidRPr="000573FD">
        <w:rPr>
          <w:rFonts w:eastAsia="Arial" w:cs="Calibri"/>
          <w:bCs/>
        </w:rPr>
        <w:t xml:space="preserve"> Desde: los participantes del equipo ganador, perdedor, del rol vendado y de las manos atadas</w:t>
      </w:r>
    </w:p>
    <w:p w14:paraId="2E2066D6" w14:textId="77777777" w:rsidR="00D344C3" w:rsidRPr="000573FD" w:rsidRDefault="00D344C3" w:rsidP="00E829A3">
      <w:pPr>
        <w:ind w:left="2868"/>
        <w:jc w:val="both"/>
        <w:rPr>
          <w:rFonts w:eastAsia="Arial" w:cs="Calibri"/>
          <w:bCs/>
        </w:rPr>
      </w:pPr>
    </w:p>
    <w:p w14:paraId="3990B4C0" w14:textId="77777777" w:rsidR="00E865B6" w:rsidRPr="000573FD" w:rsidRDefault="00E865B6" w:rsidP="00621530">
      <w:pPr>
        <w:jc w:val="both"/>
        <w:rPr>
          <w:rFonts w:eastAsia="Arial" w:cs="Calibri"/>
          <w:b/>
        </w:rPr>
      </w:pPr>
    </w:p>
    <w:p w14:paraId="0BE36D4E" w14:textId="312C4405" w:rsidR="00EC20EF" w:rsidRPr="000573FD" w:rsidRDefault="00EC20EF" w:rsidP="00E865B6">
      <w:pPr>
        <w:jc w:val="both"/>
        <w:rPr>
          <w:rFonts w:eastAsia="Arial" w:cs="Calibri"/>
          <w:b/>
          <w:bCs/>
          <w:color w:val="E19C1F"/>
          <w14:textFill>
            <w14:gradFill>
              <w14:gsLst>
                <w14:gs w14:pos="0">
                  <w14:srgbClr w14:val="E19C1F">
                    <w14:shade w14:val="30000"/>
                    <w14:satMod w14:val="115000"/>
                  </w14:srgbClr>
                </w14:gs>
                <w14:gs w14:pos="50000">
                  <w14:srgbClr w14:val="E19C1F">
                    <w14:shade w14:val="67500"/>
                    <w14:satMod w14:val="115000"/>
                  </w14:srgbClr>
                </w14:gs>
                <w14:gs w14:pos="100000">
                  <w14:srgbClr w14:val="E19C1F">
                    <w14:shade w14:val="100000"/>
                    <w14:satMod w14:val="115000"/>
                  </w14:srgbClr>
                </w14:gs>
              </w14:gsLst>
              <w14:lin w14:ang="10800000" w14:scaled="0"/>
            </w14:gradFill>
          </w14:textFill>
        </w:rPr>
      </w:pPr>
      <w:r w:rsidRPr="000573FD">
        <w:rPr>
          <w:rFonts w:cs="Calibri"/>
          <w:b/>
          <w:i/>
          <w:iCs/>
          <w:noProof/>
          <w:lang w:val="es-MX"/>
        </w:rPr>
        <mc:AlternateContent>
          <mc:Choice Requires="wps">
            <w:drawing>
              <wp:anchor distT="0" distB="0" distL="114300" distR="114300" simplePos="0" relativeHeight="251747328" behindDoc="0" locked="0" layoutInCell="1" allowOverlap="1" wp14:anchorId="3BC3C0BC" wp14:editId="5183EE01">
                <wp:simplePos x="0" y="0"/>
                <wp:positionH relativeFrom="column">
                  <wp:posOffset>0</wp:posOffset>
                </wp:positionH>
                <wp:positionV relativeFrom="paragraph">
                  <wp:posOffset>49840</wp:posOffset>
                </wp:positionV>
                <wp:extent cx="1015200" cy="388800"/>
                <wp:effectExtent l="0" t="0" r="13970" b="11430"/>
                <wp:wrapNone/>
                <wp:docPr id="19" name="Rectángulo: esquinas redondeadas 19"/>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EED48A"/>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02473B"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Procesar</w:t>
                            </w:r>
                          </w:p>
                          <w:p w14:paraId="79737454"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Por qué</w:t>
                            </w:r>
                            <w:r w:rsidRPr="00AA56A8">
                              <w:rPr>
                                <w:rFonts w:ascii="Arial" w:hAnsi="Arial" w:cs="Arial"/>
                                <w:b/>
                                <w:bCs/>
                                <w:color w:val="000000" w:themeColor="text1"/>
                                <w:sz w:val="14"/>
                                <w:szCs w:val="14"/>
                              </w:rPr>
                              <w:t>?</w:t>
                            </w:r>
                          </w:p>
                          <w:p w14:paraId="5D42A8CF"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C3C0BC" id="Rectángulo: esquinas redondeadas 19" o:spid="_x0000_s1028" style="position:absolute;left:0;text-align:left;margin-left:0;margin-top:3.9pt;width:79.95pt;height:30.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" fillcolor="#eed48a" strokecolor="#021730 [1604]" strokeweight="1.25pt">
                <v:stroke endcap="round"/>
                <v:textbox>
                  <w:txbxContent>
                    <w:p w14:paraId="3302473B"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Procesar</w:t>
                      </w:r>
                    </w:p>
                    <w:p w14:paraId="79737454"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Por qué</w:t>
                      </w:r>
                      <w:r w:rsidRPr="00AA56A8">
                        <w:rPr>
                          <w:rFonts w:ascii="Arial" w:hAnsi="Arial" w:cs="Arial"/>
                          <w:b/>
                          <w:bCs/>
                          <w:color w:val="000000" w:themeColor="text1"/>
                          <w:sz w:val="14"/>
                          <w:szCs w:val="14"/>
                        </w:rPr>
                        <w:t>?</w:t>
                      </w:r>
                    </w:p>
                    <w:p w14:paraId="5D42A8CF"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p>
    <w:p w14:paraId="224D8307" w14:textId="3004548C" w:rsidR="00EC20EF" w:rsidRPr="000573FD" w:rsidRDefault="00EC20EF" w:rsidP="00E865B6">
      <w:pPr>
        <w:jc w:val="both"/>
        <w:rPr>
          <w:rFonts w:eastAsia="Arial" w:cs="Calibri"/>
          <w:b/>
          <w:bCs/>
          <w:color w:val="E19C1F"/>
          <w14:textFill>
            <w14:gradFill>
              <w14:gsLst>
                <w14:gs w14:pos="0">
                  <w14:srgbClr w14:val="E19C1F">
                    <w14:shade w14:val="30000"/>
                    <w14:satMod w14:val="115000"/>
                  </w14:srgbClr>
                </w14:gs>
                <w14:gs w14:pos="50000">
                  <w14:srgbClr w14:val="E19C1F">
                    <w14:shade w14:val="67500"/>
                    <w14:satMod w14:val="115000"/>
                  </w14:srgbClr>
                </w14:gs>
                <w14:gs w14:pos="100000">
                  <w14:srgbClr w14:val="E19C1F">
                    <w14:shade w14:val="100000"/>
                    <w14:satMod w14:val="115000"/>
                  </w14:srgbClr>
                </w14:gs>
              </w14:gsLst>
              <w14:lin w14:ang="10800000" w14:scaled="0"/>
            </w14:gradFill>
          </w14:textFill>
        </w:rPr>
      </w:pPr>
    </w:p>
    <w:p w14:paraId="2C444088" w14:textId="4AD8D3EE" w:rsidR="005841A8" w:rsidRPr="000573FD" w:rsidRDefault="007757FC" w:rsidP="00987698">
      <w:pPr>
        <w:jc w:val="both"/>
        <w:rPr>
          <w:rFonts w:eastAsiaTheme="minorHAnsi" w:cs="Calibri"/>
          <w:bCs/>
          <w:lang w:val="es-MX"/>
        </w:rPr>
      </w:pPr>
      <w:r w:rsidRPr="000573FD">
        <w:rPr>
          <w:rFonts w:eastAsia="Arial" w:cs="Calibri"/>
          <w:bCs/>
        </w:rPr>
        <w:t>De acuerdo con la actividad realizada,</w:t>
      </w:r>
      <w:r w:rsidR="00E865B6" w:rsidRPr="000573FD">
        <w:rPr>
          <w:rFonts w:eastAsia="Arial" w:cs="Calibri"/>
          <w:bCs/>
        </w:rPr>
        <w:t xml:space="preserve"> responda</w:t>
      </w:r>
      <w:r w:rsidRPr="000573FD">
        <w:rPr>
          <w:rFonts w:eastAsia="Arial" w:cs="Calibri"/>
          <w:bCs/>
        </w:rPr>
        <w:t>:</w:t>
      </w:r>
      <w:r w:rsidR="003850E7" w:rsidRPr="000573FD">
        <w:rPr>
          <w:rFonts w:eastAsia="Arial" w:cs="Calibri"/>
          <w:bCs/>
        </w:rPr>
        <w:t xml:space="preserve"> </w:t>
      </w:r>
      <w:r w:rsidR="00763CD1" w:rsidRPr="000573FD">
        <w:rPr>
          <w:rFonts w:cs="Calibri"/>
          <w:bCs/>
          <w:lang w:val="es-MX"/>
        </w:rPr>
        <w:t>¿Qué estrategia</w:t>
      </w:r>
      <w:r w:rsidR="00611A07" w:rsidRPr="000573FD">
        <w:rPr>
          <w:rFonts w:cs="Calibri"/>
          <w:bCs/>
          <w:lang w:val="es-MX"/>
        </w:rPr>
        <w:t xml:space="preserve"> </w:t>
      </w:r>
      <w:r w:rsidR="00763CD1" w:rsidRPr="000573FD">
        <w:rPr>
          <w:rFonts w:cs="Calibri"/>
          <w:bCs/>
          <w:lang w:val="es-MX"/>
        </w:rPr>
        <w:t>se empleó para construir la torre? ¿</w:t>
      </w:r>
      <w:r w:rsidR="005841A8" w:rsidRPr="000573FD">
        <w:rPr>
          <w:rFonts w:cs="Calibri"/>
          <w:bCs/>
          <w:lang w:val="es-MX"/>
        </w:rPr>
        <w:t>T</w:t>
      </w:r>
      <w:r w:rsidR="00763CD1" w:rsidRPr="000573FD">
        <w:rPr>
          <w:rFonts w:cs="Calibri"/>
          <w:bCs/>
          <w:lang w:val="es-MX"/>
        </w:rPr>
        <w:t>uvo que emplear más de una estrategia? ¿Por qué?</w:t>
      </w:r>
      <w:r w:rsidR="00987698" w:rsidRPr="000573FD">
        <w:rPr>
          <w:rFonts w:cs="Calibri"/>
          <w:bCs/>
          <w:lang w:val="es-MX"/>
        </w:rPr>
        <w:t xml:space="preserve"> </w:t>
      </w:r>
    </w:p>
    <w:p w14:paraId="4AEB6A6C" w14:textId="495983F7" w:rsidR="00763CD1" w:rsidRPr="000573FD" w:rsidRDefault="00763CD1" w:rsidP="00987698">
      <w:pPr>
        <w:tabs>
          <w:tab w:val="left" w:pos="4320"/>
          <w:tab w:val="left" w:pos="4485"/>
          <w:tab w:val="left" w:pos="5445"/>
        </w:tabs>
        <w:jc w:val="both"/>
        <w:rPr>
          <w:rFonts w:cs="Calibri"/>
          <w:bCs/>
          <w:lang w:val="es-MX"/>
        </w:rPr>
      </w:pPr>
      <w:r w:rsidRPr="000573FD">
        <w:rPr>
          <w:rFonts w:cs="Calibri"/>
          <w:bCs/>
          <w:lang w:val="es-MX"/>
        </w:rPr>
        <w:t>¿</w:t>
      </w:r>
      <w:r w:rsidR="005841A8" w:rsidRPr="000573FD">
        <w:rPr>
          <w:rFonts w:cs="Calibri"/>
          <w:bCs/>
          <w:lang w:val="es-MX"/>
        </w:rPr>
        <w:t>S</w:t>
      </w:r>
      <w:r w:rsidRPr="000573FD">
        <w:rPr>
          <w:rFonts w:cs="Calibri"/>
          <w:bCs/>
          <w:lang w:val="es-MX"/>
        </w:rPr>
        <w:t xml:space="preserve">e sintió tentado </w:t>
      </w:r>
      <w:r w:rsidR="004B4F7A" w:rsidRPr="000573FD">
        <w:rPr>
          <w:rFonts w:cs="Calibri"/>
          <w:bCs/>
          <w:lang w:val="es-MX"/>
        </w:rPr>
        <w:t>a no seguir las indicaciones</w:t>
      </w:r>
      <w:r w:rsidRPr="000573FD">
        <w:rPr>
          <w:rFonts w:cs="Calibri"/>
          <w:bCs/>
          <w:lang w:val="es-MX"/>
        </w:rPr>
        <w:t xml:space="preserve"> y salirse de su rol</w:t>
      </w:r>
      <w:r w:rsidR="004B4F7A" w:rsidRPr="000573FD">
        <w:rPr>
          <w:rFonts w:cs="Calibri"/>
          <w:bCs/>
          <w:lang w:val="es-MX"/>
        </w:rPr>
        <w:t>?</w:t>
      </w:r>
      <w:r w:rsidRPr="000573FD">
        <w:rPr>
          <w:rFonts w:cs="Calibri"/>
          <w:bCs/>
          <w:lang w:val="es-MX"/>
        </w:rPr>
        <w:t xml:space="preserve"> ¿Por qué?</w:t>
      </w:r>
    </w:p>
    <w:p w14:paraId="17269A32" w14:textId="0A287BD7" w:rsidR="00777C1D" w:rsidRPr="000573FD" w:rsidRDefault="00763CD1" w:rsidP="00987698">
      <w:pPr>
        <w:tabs>
          <w:tab w:val="left" w:pos="4320"/>
          <w:tab w:val="left" w:pos="4485"/>
          <w:tab w:val="left" w:pos="5445"/>
        </w:tabs>
        <w:jc w:val="both"/>
        <w:rPr>
          <w:rFonts w:cs="Calibri"/>
          <w:bCs/>
          <w:lang w:val="es-MX"/>
        </w:rPr>
      </w:pPr>
      <w:r w:rsidRPr="000573FD">
        <w:rPr>
          <w:rFonts w:cs="Calibri"/>
          <w:bCs/>
          <w:lang w:val="es-MX"/>
        </w:rPr>
        <w:t xml:space="preserve">¿En algún momento se pensó en utilizar al compañero vendado para la construcción de la torre? ¿Por qué? </w:t>
      </w:r>
    </w:p>
    <w:p w14:paraId="6A09738C" w14:textId="5DCEA867" w:rsidR="0024143A" w:rsidRPr="000573FD" w:rsidRDefault="0024143A" w:rsidP="0024143A">
      <w:pPr>
        <w:tabs>
          <w:tab w:val="left" w:pos="4320"/>
          <w:tab w:val="left" w:pos="4485"/>
          <w:tab w:val="left" w:pos="5445"/>
        </w:tabs>
        <w:jc w:val="both"/>
        <w:rPr>
          <w:rFonts w:cs="Calibri"/>
          <w:bCs/>
          <w:lang w:val="es-MX"/>
        </w:rPr>
      </w:pPr>
      <w:r w:rsidRPr="000573FD">
        <w:rPr>
          <w:rFonts w:cs="Calibri"/>
          <w:bCs/>
          <w:lang w:val="es-MX"/>
        </w:rPr>
        <w:t>En el tablero</w:t>
      </w:r>
      <w:r w:rsidR="007757FC" w:rsidRPr="000573FD">
        <w:rPr>
          <w:rFonts w:cs="Calibri"/>
          <w:bCs/>
          <w:lang w:val="es-MX"/>
        </w:rPr>
        <w:t>,</w:t>
      </w:r>
      <w:r w:rsidRPr="000573FD">
        <w:rPr>
          <w:rFonts w:cs="Calibri"/>
          <w:bCs/>
          <w:lang w:val="es-MX"/>
        </w:rPr>
        <w:t xml:space="preserve"> el instructor o un aprendiz, escribirá </w:t>
      </w:r>
      <w:r w:rsidR="007E2F10" w:rsidRPr="000573FD">
        <w:rPr>
          <w:rFonts w:cs="Calibri"/>
          <w:bCs/>
          <w:lang w:val="es-MX"/>
        </w:rPr>
        <w:t xml:space="preserve">los </w:t>
      </w:r>
      <w:proofErr w:type="gramStart"/>
      <w:r w:rsidR="007E2F10" w:rsidRPr="000573FD">
        <w:rPr>
          <w:rFonts w:cs="Calibri"/>
          <w:bCs/>
          <w:lang w:val="es-MX"/>
        </w:rPr>
        <w:t>aportes  de</w:t>
      </w:r>
      <w:proofErr w:type="gramEnd"/>
      <w:r w:rsidR="007E2F10" w:rsidRPr="000573FD">
        <w:rPr>
          <w:rFonts w:cs="Calibri"/>
          <w:bCs/>
          <w:lang w:val="es-MX"/>
        </w:rPr>
        <w:t xml:space="preserve"> la vivencia </w:t>
      </w:r>
      <w:r w:rsidRPr="000573FD">
        <w:rPr>
          <w:rFonts w:cs="Calibri"/>
          <w:bCs/>
          <w:lang w:val="es-MX"/>
        </w:rPr>
        <w:t xml:space="preserve">de los participantes </w:t>
      </w:r>
      <w:r w:rsidR="00C70E00" w:rsidRPr="000573FD">
        <w:rPr>
          <w:rFonts w:cs="Calibri"/>
          <w:bCs/>
          <w:lang w:val="es-MX"/>
        </w:rPr>
        <w:t>que servirá de contextualización para el desarrollo de la siguiente actividad.</w:t>
      </w:r>
    </w:p>
    <w:p w14:paraId="37A30C20" w14:textId="77777777" w:rsidR="00D2677A" w:rsidRPr="000573FD" w:rsidRDefault="00D2677A" w:rsidP="007E2F10">
      <w:pPr>
        <w:jc w:val="both"/>
        <w:rPr>
          <w:rFonts w:eastAsia="Arial" w:cs="Calibri"/>
          <w:b/>
          <w:bCs/>
          <w:color w:val="00B050"/>
        </w:rPr>
      </w:pPr>
    </w:p>
    <w:p w14:paraId="0DF5114D" w14:textId="77777777" w:rsidR="00D2677A" w:rsidRPr="000573FD" w:rsidRDefault="00D2677A" w:rsidP="007E2F10">
      <w:pPr>
        <w:jc w:val="both"/>
        <w:rPr>
          <w:rFonts w:eastAsia="Arial" w:cs="Calibri"/>
          <w:b/>
          <w:bCs/>
          <w:color w:val="00B050"/>
        </w:rPr>
      </w:pPr>
    </w:p>
    <w:p w14:paraId="1C2E43C1" w14:textId="77777777" w:rsidR="00D2677A" w:rsidRPr="000573FD" w:rsidRDefault="00D2677A" w:rsidP="007E2F10">
      <w:pPr>
        <w:jc w:val="both"/>
        <w:rPr>
          <w:rFonts w:eastAsia="Arial" w:cs="Calibri"/>
          <w:b/>
          <w:bCs/>
          <w:color w:val="00B050"/>
        </w:rPr>
      </w:pPr>
    </w:p>
    <w:p w14:paraId="7CCB2CB1" w14:textId="77777777" w:rsidR="00D2677A" w:rsidRPr="000573FD" w:rsidRDefault="00D2677A" w:rsidP="007E2F10">
      <w:pPr>
        <w:jc w:val="both"/>
        <w:rPr>
          <w:rFonts w:eastAsia="Arial" w:cs="Calibri"/>
          <w:b/>
          <w:bCs/>
          <w:color w:val="00B050"/>
        </w:rPr>
      </w:pPr>
    </w:p>
    <w:p w14:paraId="34EA786C" w14:textId="5D82C4F7" w:rsidR="00EC20EF" w:rsidRPr="000573FD" w:rsidRDefault="00EC20EF" w:rsidP="007E2F10">
      <w:pPr>
        <w:jc w:val="both"/>
        <w:rPr>
          <w:rFonts w:eastAsia="Arial" w:cs="Calibri"/>
          <w:b/>
          <w:bCs/>
          <w:color w:val="00B050"/>
        </w:rPr>
      </w:pPr>
      <w:r w:rsidRPr="000573FD">
        <w:rPr>
          <w:rFonts w:cs="Calibri"/>
          <w:b/>
          <w:i/>
          <w:iCs/>
          <w:noProof/>
          <w:lang w:val="es-MX"/>
        </w:rPr>
        <w:lastRenderedPageBreak/>
        <mc:AlternateContent>
          <mc:Choice Requires="wps">
            <w:drawing>
              <wp:anchor distT="0" distB="0" distL="114300" distR="114300" simplePos="0" relativeHeight="251753472" behindDoc="0" locked="0" layoutInCell="1" allowOverlap="1" wp14:anchorId="4903DCA1" wp14:editId="5A49459B">
                <wp:simplePos x="0" y="0"/>
                <wp:positionH relativeFrom="column">
                  <wp:posOffset>36000</wp:posOffset>
                </wp:positionH>
                <wp:positionV relativeFrom="paragraph">
                  <wp:posOffset>129040</wp:posOffset>
                </wp:positionV>
                <wp:extent cx="1015200" cy="388800"/>
                <wp:effectExtent l="0" t="0" r="13970" b="11430"/>
                <wp:wrapNone/>
                <wp:docPr id="25" name="Rectángulo: esquinas redondeadas 25"/>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B3DBBA"/>
                        </a:solidFill>
                      </wps:spPr>
                      <wps:style>
                        <a:lnRef idx="2">
                          <a:schemeClr val="accent1">
                            <a:shade val="50000"/>
                          </a:schemeClr>
                        </a:lnRef>
                        <a:fillRef idx="1">
                          <a:schemeClr val="accent1"/>
                        </a:fillRef>
                        <a:effectRef idx="0">
                          <a:schemeClr val="accent1"/>
                        </a:effectRef>
                        <a:fontRef idx="minor">
                          <a:schemeClr val="lt1"/>
                        </a:fontRef>
                      </wps:style>
                      <wps:txbx>
                        <w:txbxContent>
                          <w:p w14:paraId="0CB67A51"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Generalizar</w:t>
                            </w:r>
                          </w:p>
                          <w:p w14:paraId="4F7F1E69"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Para qué</w:t>
                            </w:r>
                            <w:r w:rsidRPr="00AA56A8">
                              <w:rPr>
                                <w:rFonts w:ascii="Arial" w:hAnsi="Arial" w:cs="Arial"/>
                                <w:b/>
                                <w:bCs/>
                                <w:color w:val="000000" w:themeColor="text1"/>
                                <w:sz w:val="14"/>
                                <w:szCs w:val="14"/>
                              </w:rPr>
                              <w:t>?</w:t>
                            </w:r>
                          </w:p>
                          <w:p w14:paraId="5ABE89B2"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03DCA1" id="Rectángulo: esquinas redondeadas 25" o:spid="_x0000_s1029" style="position:absolute;left:0;text-align:left;margin-left:2.85pt;margin-top:10.15pt;width:79.95pt;height:30.6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" fillcolor="#b3dbba" strokecolor="#021730 [1604]" strokeweight="1.25pt">
                <v:stroke endcap="round"/>
                <v:textbox>
                  <w:txbxContent>
                    <w:p w14:paraId="0CB67A51"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Generalizar</w:t>
                      </w:r>
                    </w:p>
                    <w:p w14:paraId="4F7F1E69"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Para qué</w:t>
                      </w:r>
                      <w:r w:rsidRPr="00AA56A8">
                        <w:rPr>
                          <w:rFonts w:ascii="Arial" w:hAnsi="Arial" w:cs="Arial"/>
                          <w:b/>
                          <w:bCs/>
                          <w:color w:val="000000" w:themeColor="text1"/>
                          <w:sz w:val="14"/>
                          <w:szCs w:val="14"/>
                        </w:rPr>
                        <w:t>?</w:t>
                      </w:r>
                    </w:p>
                    <w:p w14:paraId="5ABE89B2"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p>
    <w:p w14:paraId="73CFF9FE" w14:textId="481FE177" w:rsidR="00EC20EF" w:rsidRPr="000573FD" w:rsidRDefault="00EC20EF" w:rsidP="007E2F10">
      <w:pPr>
        <w:jc w:val="both"/>
        <w:rPr>
          <w:rFonts w:eastAsia="Arial" w:cs="Calibri"/>
          <w:b/>
          <w:bCs/>
          <w:color w:val="00B050"/>
        </w:rPr>
      </w:pPr>
    </w:p>
    <w:p w14:paraId="71ED2192" w14:textId="5CB7B13E" w:rsidR="003F5F52" w:rsidRPr="000573FD" w:rsidRDefault="00C00AE7" w:rsidP="007E2F10">
      <w:pPr>
        <w:jc w:val="both"/>
        <w:rPr>
          <w:rFonts w:cs="Calibri"/>
          <w:bCs/>
          <w:color w:val="FF0000"/>
          <w:lang w:val="es-MX"/>
        </w:rPr>
      </w:pPr>
      <w:r w:rsidRPr="000573FD">
        <w:rPr>
          <w:rFonts w:cs="Calibri"/>
          <w:bCs/>
          <w:lang w:val="es-MX"/>
        </w:rPr>
        <w:t xml:space="preserve">Escuche la presentación </w:t>
      </w:r>
      <w:r w:rsidR="00F91434" w:rsidRPr="000573FD">
        <w:rPr>
          <w:rFonts w:cs="Calibri"/>
          <w:bCs/>
          <w:lang w:val="es-MX"/>
        </w:rPr>
        <w:t xml:space="preserve">de </w:t>
      </w:r>
      <w:r w:rsidRPr="000573FD">
        <w:rPr>
          <w:rFonts w:cs="Calibri"/>
          <w:bCs/>
          <w:lang w:val="es-MX"/>
        </w:rPr>
        <w:t xml:space="preserve">su instructor basada en </w:t>
      </w:r>
      <w:r w:rsidR="007E2F10" w:rsidRPr="000573FD">
        <w:rPr>
          <w:rFonts w:cs="Calibri"/>
          <w:bCs/>
          <w:lang w:val="es-MX"/>
        </w:rPr>
        <w:t xml:space="preserve">los aportes </w:t>
      </w:r>
      <w:r w:rsidRPr="000573FD">
        <w:rPr>
          <w:rFonts w:cs="Calibri"/>
          <w:bCs/>
          <w:lang w:val="es-MX"/>
        </w:rPr>
        <w:t>de los participantes</w:t>
      </w:r>
      <w:r w:rsidR="009C1023" w:rsidRPr="000573FD">
        <w:rPr>
          <w:rFonts w:cs="Calibri"/>
          <w:bCs/>
          <w:lang w:val="es-MX"/>
        </w:rPr>
        <w:t>.</w:t>
      </w:r>
      <w:r w:rsidR="007E2F10" w:rsidRPr="000573FD">
        <w:rPr>
          <w:rFonts w:cs="Calibri"/>
          <w:bCs/>
          <w:lang w:val="es-MX"/>
        </w:rPr>
        <w:t xml:space="preserve"> </w:t>
      </w:r>
      <w:r w:rsidRPr="000573FD">
        <w:rPr>
          <w:rFonts w:cs="Calibri"/>
          <w:bCs/>
          <w:lang w:val="es-MX"/>
        </w:rPr>
        <w:t xml:space="preserve"> </w:t>
      </w:r>
    </w:p>
    <w:p w14:paraId="40DFF078" w14:textId="77777777" w:rsidR="00D2677A" w:rsidRPr="000573FD" w:rsidRDefault="00E41D10" w:rsidP="00D2677A">
      <w:pPr>
        <w:jc w:val="both"/>
        <w:rPr>
          <w:rFonts w:cs="Calibri"/>
          <w:bCs/>
          <w:lang w:val="es-MX"/>
        </w:rPr>
      </w:pPr>
      <w:r w:rsidRPr="000573FD">
        <w:rPr>
          <w:rFonts w:cs="Calibri"/>
          <w:bCs/>
          <w:lang w:val="es-MX"/>
        </w:rPr>
        <w:t xml:space="preserve">Lea el texto </w:t>
      </w:r>
      <w:r w:rsidR="002D76AF" w:rsidRPr="000573FD">
        <w:rPr>
          <w:rFonts w:cs="Calibri"/>
          <w:bCs/>
          <w:lang w:val="es-MX"/>
        </w:rPr>
        <w:t>“Características Emprendedoras Personales</w:t>
      </w:r>
      <w:r w:rsidR="002D76AF" w:rsidRPr="000573FD">
        <w:rPr>
          <w:rFonts w:cs="Calibri"/>
          <w:bCs/>
        </w:rPr>
        <w:t>”,</w:t>
      </w:r>
      <w:r w:rsidR="00331CDB" w:rsidRPr="000573FD">
        <w:rPr>
          <w:rFonts w:cs="Calibri"/>
        </w:rPr>
        <w:t xml:space="preserve"> Que se encuentra ubicado en el documento </w:t>
      </w:r>
      <w:proofErr w:type="spellStart"/>
      <w:r w:rsidR="00331CDB" w:rsidRPr="000573FD">
        <w:rPr>
          <w:rFonts w:cs="Calibri"/>
        </w:rPr>
        <w:t>denomindo</w:t>
      </w:r>
      <w:proofErr w:type="spellEnd"/>
      <w:r w:rsidR="00331CDB" w:rsidRPr="000573FD">
        <w:rPr>
          <w:rFonts w:cs="Calibri"/>
        </w:rPr>
        <w:t xml:space="preserve"> “Guía 1 material de apoyo 1” en la carpeta de materiales de la plataforma oficial del SENA o de acuerdo con las orientaciones de su instructor).</w:t>
      </w:r>
      <w:r w:rsidR="002D76AF" w:rsidRPr="000573FD">
        <w:rPr>
          <w:rFonts w:cs="Calibri"/>
          <w:bCs/>
        </w:rPr>
        <w:t xml:space="preserve"> </w:t>
      </w:r>
      <w:r w:rsidRPr="000573FD">
        <w:rPr>
          <w:rFonts w:cs="Calibri"/>
          <w:bCs/>
          <w:lang w:val="es-MX"/>
        </w:rPr>
        <w:t>en plenaria</w:t>
      </w:r>
      <w:r w:rsidR="005200C2" w:rsidRPr="000573FD">
        <w:rPr>
          <w:rFonts w:cs="Calibri"/>
          <w:bCs/>
          <w:lang w:val="es-MX"/>
        </w:rPr>
        <w:t xml:space="preserve"> y</w:t>
      </w:r>
      <w:r w:rsidRPr="000573FD">
        <w:rPr>
          <w:rFonts w:cs="Calibri"/>
          <w:bCs/>
          <w:lang w:val="es-MX"/>
        </w:rPr>
        <w:t xml:space="preserve"> estructure un concepto global.</w:t>
      </w:r>
    </w:p>
    <w:p w14:paraId="5E20176A" w14:textId="77777777" w:rsidR="00D2677A" w:rsidRPr="000573FD" w:rsidRDefault="00D2677A" w:rsidP="00D2677A">
      <w:pPr>
        <w:jc w:val="both"/>
        <w:rPr>
          <w:rFonts w:cs="Calibri"/>
          <w:bCs/>
          <w:lang w:val="es-MX"/>
        </w:rPr>
      </w:pPr>
    </w:p>
    <w:p w14:paraId="7DB2F40E" w14:textId="77777777" w:rsidR="00D2677A" w:rsidRPr="000573FD" w:rsidRDefault="00D2677A" w:rsidP="00D2677A">
      <w:pPr>
        <w:jc w:val="both"/>
        <w:rPr>
          <w:rFonts w:cs="Calibri"/>
          <w:bCs/>
          <w:lang w:val="es-MX"/>
        </w:rPr>
      </w:pPr>
    </w:p>
    <w:p w14:paraId="3C66277B" w14:textId="102F328D" w:rsidR="003F5F52" w:rsidRPr="000573FD" w:rsidRDefault="00EC20EF" w:rsidP="00D2677A">
      <w:pPr>
        <w:jc w:val="both"/>
        <w:rPr>
          <w:rFonts w:eastAsia="Arial" w:cs="Calibri"/>
        </w:rPr>
      </w:pPr>
      <w:r w:rsidRPr="000573FD">
        <w:rPr>
          <w:rFonts w:cs="Calibri"/>
          <w:b/>
          <w:i/>
          <w:iCs/>
          <w:noProof/>
          <w:lang w:val="es-MX"/>
        </w:rPr>
        <mc:AlternateContent>
          <mc:Choice Requires="wps">
            <w:drawing>
              <wp:anchor distT="0" distB="0" distL="114300" distR="114300" simplePos="0" relativeHeight="251759616" behindDoc="0" locked="0" layoutInCell="1" allowOverlap="1" wp14:anchorId="72B679FF" wp14:editId="7506E5CA">
                <wp:simplePos x="0" y="0"/>
                <wp:positionH relativeFrom="column">
                  <wp:posOffset>73660</wp:posOffset>
                </wp:positionH>
                <wp:positionV relativeFrom="paragraph">
                  <wp:posOffset>-554990</wp:posOffset>
                </wp:positionV>
                <wp:extent cx="1015200" cy="388800"/>
                <wp:effectExtent l="0" t="0" r="13970" b="11430"/>
                <wp:wrapNone/>
                <wp:docPr id="28" name="Rectángulo: esquinas redondeadas 28"/>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F268D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A221AB"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Aplicar</w:t>
                            </w:r>
                          </w:p>
                          <w:p w14:paraId="14F25386"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w:t>
                            </w:r>
                            <w:r w:rsidRPr="00AA56A8">
                              <w:rPr>
                                <w:rFonts w:ascii="Arial" w:hAnsi="Arial" w:cs="Arial"/>
                                <w:b/>
                                <w:bCs/>
                                <w:color w:val="000000" w:themeColor="text1"/>
                                <w:sz w:val="14"/>
                                <w:szCs w:val="14"/>
                              </w:rPr>
                              <w:t>?</w:t>
                            </w:r>
                          </w:p>
                          <w:p w14:paraId="2F7AEA36"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B679FF" id="Rectángulo: esquinas redondeadas 28" o:spid="_x0000_s1030" style="position:absolute;left:0;text-align:left;margin-left:5.8pt;margin-top:-43.7pt;width:79.95pt;height:30.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" fillcolor="#f268d1" strokecolor="#021730 [1604]" strokeweight="1.25pt">
                <v:stroke endcap="round"/>
                <v:textbox>
                  <w:txbxContent>
                    <w:p w14:paraId="06A221AB"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Aplicar</w:t>
                      </w:r>
                    </w:p>
                    <w:p w14:paraId="14F25386"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w:t>
                      </w:r>
                      <w:r w:rsidRPr="00AA56A8">
                        <w:rPr>
                          <w:rFonts w:ascii="Arial" w:hAnsi="Arial" w:cs="Arial"/>
                          <w:b/>
                          <w:bCs/>
                          <w:color w:val="000000" w:themeColor="text1"/>
                          <w:sz w:val="14"/>
                          <w:szCs w:val="14"/>
                        </w:rPr>
                        <w:t>?</w:t>
                      </w:r>
                    </w:p>
                    <w:p w14:paraId="2F7AEA36"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r w:rsidR="003F5F52" w:rsidRPr="000573FD">
        <w:rPr>
          <w:rFonts w:eastAsia="Arial" w:cs="Calibri"/>
        </w:rPr>
        <w:t xml:space="preserve">Exprese ante el </w:t>
      </w:r>
      <w:r w:rsidR="004D4516" w:rsidRPr="000573FD">
        <w:rPr>
          <w:rFonts w:eastAsia="Arial" w:cs="Calibri"/>
        </w:rPr>
        <w:t>equipo</w:t>
      </w:r>
      <w:r w:rsidR="003F5F52" w:rsidRPr="000573FD">
        <w:rPr>
          <w:rFonts w:eastAsia="Arial" w:cs="Calibri"/>
        </w:rPr>
        <w:t xml:space="preserve"> como aplicaría estos conceptos en su vida cotidiana (a nivel personal, social y laboral). </w:t>
      </w:r>
    </w:p>
    <w:p w14:paraId="139F7077" w14:textId="43463499" w:rsidR="000A2CDB" w:rsidRPr="000573FD" w:rsidRDefault="00C02A01" w:rsidP="003F47C7">
      <w:pPr>
        <w:tabs>
          <w:tab w:val="left" w:pos="4320"/>
          <w:tab w:val="left" w:pos="4485"/>
          <w:tab w:val="left" w:pos="5445"/>
        </w:tabs>
        <w:spacing w:line="240" w:lineRule="auto"/>
        <w:jc w:val="both"/>
        <w:rPr>
          <w:rFonts w:cs="Calibri"/>
          <w:bCs/>
          <w:lang w:val="es-MX"/>
        </w:rPr>
      </w:pPr>
      <w:r w:rsidRPr="000573FD">
        <w:rPr>
          <w:rFonts w:cs="Calibri"/>
          <w:bCs/>
          <w:lang w:val="es-MX"/>
        </w:rPr>
        <w:t>Aplique los conceptos adquiridos a través d</w:t>
      </w:r>
      <w:r w:rsidR="003F47C7" w:rsidRPr="000573FD">
        <w:rPr>
          <w:rFonts w:cs="Calibri"/>
          <w:bCs/>
          <w:lang w:val="es-MX"/>
        </w:rPr>
        <w:t xml:space="preserve">el “Diario de Fortalecimiento y la Diana de Valoración”, </w:t>
      </w:r>
      <w:r w:rsidRPr="000573FD">
        <w:rPr>
          <w:rFonts w:cs="Calibri"/>
          <w:bCs/>
          <w:lang w:val="es-MX"/>
        </w:rPr>
        <w:t xml:space="preserve">de </w:t>
      </w:r>
      <w:r w:rsidR="003F47C7" w:rsidRPr="000573FD">
        <w:rPr>
          <w:rFonts w:cs="Calibri"/>
          <w:bCs/>
          <w:lang w:val="es-MX"/>
        </w:rPr>
        <w:t>acuerdo con</w:t>
      </w:r>
      <w:r w:rsidR="00C9187C" w:rsidRPr="000573FD">
        <w:rPr>
          <w:rFonts w:cs="Calibri"/>
          <w:bCs/>
          <w:lang w:val="es-MX"/>
        </w:rPr>
        <w:t xml:space="preserve"> los documentos denominados</w:t>
      </w:r>
      <w:r w:rsidR="005910A8" w:rsidRPr="000573FD">
        <w:rPr>
          <w:rFonts w:cs="Calibri"/>
          <w:bCs/>
          <w:lang w:val="es-MX"/>
        </w:rPr>
        <w:t xml:space="preserve"> </w:t>
      </w:r>
      <w:r w:rsidR="00C9187C" w:rsidRPr="000573FD">
        <w:rPr>
          <w:rFonts w:cs="Calibri"/>
          <w:bCs/>
          <w:lang w:val="es-MX"/>
        </w:rPr>
        <w:t xml:space="preserve">“Guía 1 material de apoyo 2.1 y 2.2” </w:t>
      </w:r>
      <w:r w:rsidR="00F91434" w:rsidRPr="000573FD">
        <w:rPr>
          <w:rFonts w:cs="Calibri"/>
          <w:bCs/>
          <w:lang w:val="es-MX"/>
        </w:rPr>
        <w:t>ubicado en</w:t>
      </w:r>
      <w:r w:rsidR="00D2677A" w:rsidRPr="000573FD">
        <w:rPr>
          <w:rFonts w:cs="Calibri"/>
          <w:bCs/>
          <w:lang w:val="es-MX"/>
        </w:rPr>
        <w:t xml:space="preserve">  la carpeta de materiales de la plataforma oficial del SENA o de acuerdo con las orientaciones de su instructor </w:t>
      </w:r>
      <w:r w:rsidR="000A2CDB" w:rsidRPr="000573FD">
        <w:rPr>
          <w:rFonts w:cs="Calibri"/>
          <w:bCs/>
          <w:lang w:val="es-MX"/>
        </w:rPr>
        <w:t>y</w:t>
      </w:r>
      <w:r w:rsidR="003F47C7" w:rsidRPr="000573FD">
        <w:rPr>
          <w:rFonts w:cs="Calibri"/>
          <w:bCs/>
          <w:lang w:val="es-MX"/>
        </w:rPr>
        <w:t xml:space="preserve"> las indicaciones del instructor</w:t>
      </w:r>
      <w:r w:rsidR="005910A8" w:rsidRPr="000573FD">
        <w:rPr>
          <w:rFonts w:cs="Calibri"/>
          <w:bCs/>
          <w:lang w:val="es-MX"/>
        </w:rPr>
        <w:t>. L</w:t>
      </w:r>
      <w:r w:rsidR="009B497C" w:rsidRPr="000573FD">
        <w:rPr>
          <w:rFonts w:cs="Calibri"/>
          <w:bCs/>
          <w:lang w:val="es-MX"/>
        </w:rPr>
        <w:t>a evidencia de esta actividad será la foto de la diana de valoración y del diario de fortalecimiento.</w:t>
      </w:r>
    </w:p>
    <w:p w14:paraId="47EDB1DF" w14:textId="442FE3B9" w:rsidR="00987698" w:rsidRPr="000573FD" w:rsidRDefault="000260B3" w:rsidP="00987698">
      <w:pPr>
        <w:jc w:val="both"/>
        <w:rPr>
          <w:rFonts w:eastAsia="Arial" w:cs="Calibri"/>
        </w:rPr>
      </w:pPr>
      <w:r w:rsidRPr="000573FD">
        <w:rPr>
          <w:rFonts w:eastAsia="Arial" w:cs="Calibri"/>
          <w:b/>
        </w:rPr>
        <w:t>Duración:</w:t>
      </w:r>
      <w:r w:rsidR="003963A6" w:rsidRPr="000573FD">
        <w:rPr>
          <w:rFonts w:eastAsia="Arial" w:cs="Calibri"/>
          <w:b/>
        </w:rPr>
        <w:t xml:space="preserve"> </w:t>
      </w:r>
      <w:r w:rsidR="00613F30" w:rsidRPr="000573FD">
        <w:rPr>
          <w:rFonts w:eastAsia="Arial" w:cs="Calibri"/>
          <w:bCs/>
        </w:rPr>
        <w:t>4</w:t>
      </w:r>
      <w:r w:rsidR="003963A6" w:rsidRPr="000573FD">
        <w:rPr>
          <w:rFonts w:eastAsia="Arial" w:cs="Calibri"/>
          <w:bCs/>
        </w:rPr>
        <w:t xml:space="preserve"> </w:t>
      </w:r>
      <w:proofErr w:type="gramStart"/>
      <w:r w:rsidR="003963A6" w:rsidRPr="000573FD">
        <w:rPr>
          <w:rFonts w:eastAsia="Arial" w:cs="Calibri"/>
          <w:bCs/>
        </w:rPr>
        <w:t>horas</w:t>
      </w:r>
      <w:r w:rsidRPr="000573FD">
        <w:rPr>
          <w:rFonts w:eastAsia="Arial" w:cs="Calibri"/>
          <w:b/>
          <w:bCs/>
        </w:rPr>
        <w:t xml:space="preserve"> </w:t>
      </w:r>
      <w:r w:rsidR="00BA0CA0" w:rsidRPr="000573FD">
        <w:rPr>
          <w:rFonts w:eastAsia="Arial" w:cs="Calibri"/>
        </w:rPr>
        <w:t xml:space="preserve"> </w:t>
      </w:r>
      <w:r w:rsidR="00602D27" w:rsidRPr="000573FD">
        <w:rPr>
          <w:rFonts w:eastAsia="Arial" w:cs="Calibri"/>
          <w:b/>
          <w:bCs/>
        </w:rPr>
        <w:t>Evidencias</w:t>
      </w:r>
      <w:proofErr w:type="gramEnd"/>
      <w:r w:rsidR="00602D27" w:rsidRPr="000573FD">
        <w:rPr>
          <w:rFonts w:eastAsia="Arial" w:cs="Calibri"/>
          <w:b/>
          <w:bCs/>
        </w:rPr>
        <w:t xml:space="preserve"> de aprendizaje: </w:t>
      </w:r>
      <w:r w:rsidR="005C40C9" w:rsidRPr="000573FD">
        <w:rPr>
          <w:rFonts w:eastAsia="Arial" w:cs="Calibri"/>
        </w:rPr>
        <w:t xml:space="preserve">Diario de fortalecimiento y Diana de valoración. </w:t>
      </w:r>
    </w:p>
    <w:p w14:paraId="6671776D" w14:textId="3BABC692" w:rsidR="00987698" w:rsidRPr="000573FD" w:rsidRDefault="00987698" w:rsidP="00987698">
      <w:pPr>
        <w:jc w:val="both"/>
        <w:rPr>
          <w:rFonts w:cs="Calibri"/>
          <w:bCs/>
          <w:lang w:val="es-MX"/>
        </w:rPr>
      </w:pPr>
      <w:r w:rsidRPr="000573FD">
        <w:rPr>
          <w:rFonts w:cs="Calibri"/>
          <w:noProof/>
        </w:rPr>
        <w:drawing>
          <wp:anchor distT="0" distB="0" distL="114300" distR="114300" simplePos="0" relativeHeight="251765760" behindDoc="1" locked="0" layoutInCell="1" allowOverlap="1" wp14:anchorId="0FCCF2D6" wp14:editId="7408B308">
            <wp:simplePos x="0" y="0"/>
            <wp:positionH relativeFrom="column">
              <wp:posOffset>-232410</wp:posOffset>
            </wp:positionH>
            <wp:positionV relativeFrom="paragraph">
              <wp:posOffset>200024</wp:posOffset>
            </wp:positionV>
            <wp:extent cx="6019165" cy="485775"/>
            <wp:effectExtent l="0" t="0" r="635" b="9525"/>
            <wp:wrapNone/>
            <wp:docPr id="41" name="Gráfico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6019165" cy="485775"/>
                    </a:xfrm>
                    <a:prstGeom prst="rect">
                      <a:avLst/>
                    </a:prstGeom>
                  </pic:spPr>
                </pic:pic>
              </a:graphicData>
            </a:graphic>
            <wp14:sizeRelH relativeFrom="margin">
              <wp14:pctWidth>0</wp14:pctWidth>
            </wp14:sizeRelH>
            <wp14:sizeRelV relativeFrom="margin">
              <wp14:pctHeight>0</wp14:pctHeight>
            </wp14:sizeRelV>
          </wp:anchor>
        </w:drawing>
      </w:r>
    </w:p>
    <w:p w14:paraId="7BBA4C3A" w14:textId="09D65D73" w:rsidR="00987698" w:rsidRPr="000573FD" w:rsidRDefault="00987698" w:rsidP="00987698">
      <w:pPr>
        <w:tabs>
          <w:tab w:val="left" w:pos="4320"/>
          <w:tab w:val="left" w:pos="4485"/>
          <w:tab w:val="left" w:pos="5445"/>
        </w:tabs>
        <w:jc w:val="both"/>
        <w:rPr>
          <w:rFonts w:cs="Calibri"/>
          <w:b/>
          <w:color w:val="FFFFFF" w:themeColor="background1"/>
          <w:lang w:val="es-MX"/>
        </w:rPr>
      </w:pPr>
      <w:r w:rsidRPr="000573FD">
        <w:rPr>
          <w:rFonts w:cs="Calibri"/>
          <w:b/>
          <w:i/>
          <w:color w:val="FFFFFF" w:themeColor="background1"/>
          <w:lang w:val="es-MX"/>
        </w:rPr>
        <w:t>3.3.</w:t>
      </w:r>
      <w:r w:rsidRPr="000573FD">
        <w:rPr>
          <w:rFonts w:cs="Calibri"/>
          <w:b/>
          <w:color w:val="FFFFFF" w:themeColor="background1"/>
          <w:lang w:val="es-MX"/>
        </w:rPr>
        <w:t xml:space="preserve">2 Identificar motivaciones y </w:t>
      </w:r>
      <w:r w:rsidR="00C15B6F" w:rsidRPr="000573FD">
        <w:rPr>
          <w:rFonts w:cs="Calibri"/>
          <w:b/>
          <w:color w:val="FFFFFF" w:themeColor="background1"/>
          <w:lang w:val="es-MX"/>
        </w:rPr>
        <w:t>c</w:t>
      </w:r>
      <w:r w:rsidRPr="000573FD">
        <w:rPr>
          <w:rFonts w:cs="Calibri"/>
          <w:b/>
          <w:color w:val="FFFFFF" w:themeColor="background1"/>
          <w:lang w:val="es-MX"/>
        </w:rPr>
        <w:t xml:space="preserve">ompetencias </w:t>
      </w:r>
      <w:r w:rsidR="00C15B6F" w:rsidRPr="000573FD">
        <w:rPr>
          <w:rFonts w:cs="Calibri"/>
          <w:b/>
          <w:color w:val="FFFFFF" w:themeColor="background1"/>
          <w:lang w:val="es-MX"/>
        </w:rPr>
        <w:t>e</w:t>
      </w:r>
      <w:r w:rsidRPr="000573FD">
        <w:rPr>
          <w:rFonts w:cs="Calibri"/>
          <w:b/>
          <w:color w:val="FFFFFF" w:themeColor="background1"/>
          <w:lang w:val="es-MX"/>
        </w:rPr>
        <w:t>mprendedoras a partir de objetivos personales.</w:t>
      </w:r>
    </w:p>
    <w:p w14:paraId="3976D56F" w14:textId="7733A45C" w:rsidR="00987698" w:rsidRPr="000573FD" w:rsidRDefault="00DC4A92">
      <w:pPr>
        <w:spacing w:after="0" w:line="240" w:lineRule="auto"/>
        <w:rPr>
          <w:rFonts w:cs="Calibri"/>
          <w:b/>
          <w:i/>
          <w:lang w:val="es-MX"/>
        </w:rPr>
      </w:pPr>
      <w:r w:rsidRPr="000573FD">
        <w:rPr>
          <w:rFonts w:cs="Calibri"/>
          <w:b/>
          <w:i/>
          <w:iCs/>
          <w:noProof/>
          <w:lang w:eastAsia="es-CO"/>
        </w:rPr>
        <w:drawing>
          <wp:anchor distT="0" distB="0" distL="114300" distR="114300" simplePos="0" relativeHeight="251660288" behindDoc="0" locked="0" layoutInCell="1" allowOverlap="1" wp14:anchorId="44DD48EA" wp14:editId="544DB015">
            <wp:simplePos x="0" y="0"/>
            <wp:positionH relativeFrom="margin">
              <wp:posOffset>-234950</wp:posOffset>
            </wp:positionH>
            <wp:positionV relativeFrom="paragraph">
              <wp:posOffset>157415</wp:posOffset>
            </wp:positionV>
            <wp:extent cx="1057275" cy="1057275"/>
            <wp:effectExtent l="0" t="0" r="9525" b="9525"/>
            <wp:wrapSquare wrapText="bothSides"/>
            <wp:docPr id="8" name="Imagen 2"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Icono&#10;&#10;Descripción generada automáticament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C48DAA" w14:textId="48516F9D" w:rsidR="0039008E" w:rsidRPr="000573FD" w:rsidRDefault="006B3A32" w:rsidP="00DC4A92">
      <w:pPr>
        <w:tabs>
          <w:tab w:val="left" w:pos="4320"/>
          <w:tab w:val="left" w:pos="4485"/>
          <w:tab w:val="left" w:pos="5445"/>
        </w:tabs>
        <w:jc w:val="both"/>
        <w:rPr>
          <w:rFonts w:eastAsia="Arial" w:cs="Calibri"/>
        </w:rPr>
      </w:pPr>
      <w:bookmarkStart w:id="2" w:name="_Hlk58493129"/>
      <w:r w:rsidRPr="000573FD">
        <w:rPr>
          <w:rFonts w:cs="Calibri"/>
          <w:lang w:val="es-MX"/>
        </w:rPr>
        <w:t xml:space="preserve">Estimado aprendiz, </w:t>
      </w:r>
      <w:r w:rsidRPr="00FA15F0">
        <w:rPr>
          <w:rFonts w:cs="Calibri"/>
          <w:lang w:val="es-MX"/>
        </w:rPr>
        <w:t>crear una visión personal</w:t>
      </w:r>
      <w:r w:rsidRPr="000573FD">
        <w:rPr>
          <w:rFonts w:cs="Calibri"/>
          <w:lang w:val="es-MX"/>
        </w:rPr>
        <w:t xml:space="preserve"> a partir de las motivaciones, es una herramienta poderosa para alinear sus acciones diarias en pro de lo que desea lograr. Esta visión </w:t>
      </w:r>
      <w:proofErr w:type="spellStart"/>
      <w:r w:rsidRPr="000573FD">
        <w:rPr>
          <w:rFonts w:cs="Calibri"/>
          <w:lang w:val="es-MX"/>
        </w:rPr>
        <w:t>esta</w:t>
      </w:r>
      <w:proofErr w:type="spellEnd"/>
      <w:r w:rsidRPr="000573FD">
        <w:rPr>
          <w:rFonts w:cs="Calibri"/>
          <w:lang w:val="es-MX"/>
        </w:rPr>
        <w:t xml:space="preserve"> conformada por objetivos personales en el corto, mediano y largo plazo, siempre teniendo presente que existen diferentes ámbitos en su vida que se verán involucrad</w:t>
      </w:r>
      <w:r w:rsidR="000218AD" w:rsidRPr="000573FD">
        <w:rPr>
          <w:rFonts w:cs="Calibri"/>
          <w:lang w:val="es-MX"/>
        </w:rPr>
        <w:t>o</w:t>
      </w:r>
      <w:r w:rsidRPr="000573FD">
        <w:rPr>
          <w:rFonts w:cs="Calibri"/>
          <w:lang w:val="es-MX"/>
        </w:rPr>
        <w:t>s en el desarrollo de su proyecto.</w:t>
      </w:r>
    </w:p>
    <w:p w14:paraId="69D052F7" w14:textId="780BC709" w:rsidR="009951F3" w:rsidRPr="000573FD" w:rsidRDefault="009951F3" w:rsidP="0039008E">
      <w:pPr>
        <w:spacing w:after="0"/>
        <w:ind w:left="708"/>
        <w:jc w:val="both"/>
        <w:rPr>
          <w:rFonts w:eastAsia="Arial" w:cs="Calibri"/>
        </w:rPr>
      </w:pPr>
    </w:p>
    <w:p w14:paraId="4B80979C" w14:textId="133564D2" w:rsidR="008F0227" w:rsidRPr="000573FD" w:rsidRDefault="00B62A29" w:rsidP="008F0227">
      <w:pPr>
        <w:spacing w:after="0"/>
        <w:jc w:val="both"/>
        <w:rPr>
          <w:rFonts w:cs="Calibri"/>
          <w:lang w:val="es-MX"/>
        </w:rPr>
      </w:pPr>
      <w:r w:rsidRPr="000573FD">
        <w:rPr>
          <w:rFonts w:cs="Calibri"/>
          <w:lang w:val="es-MX"/>
        </w:rPr>
        <w:t>Teniendo en cuenta el proyecto de vida reescrito por usted bajo el título</w:t>
      </w:r>
      <w:r w:rsidRPr="000573FD">
        <w:rPr>
          <w:rFonts w:cs="Calibri"/>
          <w:b/>
          <w:bCs/>
          <w:lang w:val="es-MX"/>
        </w:rPr>
        <w:t xml:space="preserve"> “¿Qué puedo llegar a SER?” </w:t>
      </w:r>
      <w:r w:rsidRPr="000573FD">
        <w:rPr>
          <w:rFonts w:cs="Calibri"/>
          <w:lang w:val="es-MX"/>
        </w:rPr>
        <w:t xml:space="preserve">(en la competencia </w:t>
      </w:r>
      <w:r w:rsidR="008F0227" w:rsidRPr="000573FD">
        <w:rPr>
          <w:rFonts w:cs="Calibri"/>
          <w:i/>
          <w:iCs/>
          <w:lang w:val="es-MX"/>
        </w:rPr>
        <w:t>Apropiar características de la gestión organizacional del SENA en el contexto de la misión institucional de acuerdo con su rol proyecto de vida y desarrollo profesional</w:t>
      </w:r>
      <w:r w:rsidR="008F0227" w:rsidRPr="000573FD">
        <w:rPr>
          <w:rFonts w:cs="Calibri"/>
          <w:lang w:val="es-MX"/>
        </w:rPr>
        <w:t xml:space="preserve">, Guía 3 / 3.3.3 </w:t>
      </w:r>
      <w:r w:rsidR="008F0227" w:rsidRPr="00507FFD">
        <w:rPr>
          <w:rFonts w:cs="Calibri"/>
          <w:highlight w:val="yellow"/>
          <w:lang w:val="es-MX"/>
        </w:rPr>
        <w:t xml:space="preserve">Reescribir el proyecto de vida de acuerdo </w:t>
      </w:r>
      <w:proofErr w:type="gramStart"/>
      <w:r w:rsidR="008F0227" w:rsidRPr="00507FFD">
        <w:rPr>
          <w:rFonts w:cs="Calibri"/>
          <w:highlight w:val="yellow"/>
          <w:lang w:val="es-MX"/>
        </w:rPr>
        <w:t>con  principios</w:t>
      </w:r>
      <w:proofErr w:type="gramEnd"/>
      <w:r w:rsidR="008F0227" w:rsidRPr="00507FFD">
        <w:rPr>
          <w:rFonts w:cs="Calibri"/>
          <w:highlight w:val="yellow"/>
          <w:lang w:val="es-MX"/>
        </w:rPr>
        <w:t xml:space="preserve"> y valores; su responsabilidad y oportunidades ofrecidas por el SENA</w:t>
      </w:r>
      <w:r w:rsidRPr="00507FFD">
        <w:rPr>
          <w:rFonts w:cs="Calibri"/>
          <w:highlight w:val="yellow"/>
          <w:lang w:val="es-MX"/>
        </w:rPr>
        <w:t>)</w:t>
      </w:r>
      <w:r w:rsidRPr="000573FD">
        <w:rPr>
          <w:rFonts w:cs="Calibri"/>
          <w:lang w:val="es-MX"/>
        </w:rPr>
        <w:t>, diligencie el siguiente gráfico, según sus motivaciones</w:t>
      </w:r>
      <w:r w:rsidR="00753DC9" w:rsidRPr="000573FD">
        <w:rPr>
          <w:rFonts w:cs="Calibri"/>
          <w:lang w:val="es-MX"/>
        </w:rPr>
        <w:t xml:space="preserve"> (material de apoyo 4 – “Motivación y el logro”)</w:t>
      </w:r>
      <w:r w:rsidRPr="000573FD">
        <w:rPr>
          <w:rFonts w:cs="Calibri"/>
          <w:lang w:val="es-MX"/>
        </w:rPr>
        <w:t xml:space="preserve">. </w:t>
      </w:r>
    </w:p>
    <w:p w14:paraId="70D76899" w14:textId="77777777" w:rsidR="009F242F" w:rsidRPr="000573FD" w:rsidRDefault="009F242F" w:rsidP="008F0227">
      <w:pPr>
        <w:spacing w:after="0"/>
        <w:jc w:val="both"/>
        <w:rPr>
          <w:rFonts w:cs="Calibri"/>
          <w:lang w:val="es-MX"/>
        </w:rPr>
      </w:pPr>
    </w:p>
    <w:p w14:paraId="65FDEF3D" w14:textId="067BA60F" w:rsidR="00B62A29" w:rsidRPr="000573FD" w:rsidRDefault="00B62A29" w:rsidP="00AF732E">
      <w:pPr>
        <w:spacing w:after="0"/>
        <w:jc w:val="center"/>
        <w:rPr>
          <w:rFonts w:cs="Calibri"/>
          <w:lang w:val="es-MX"/>
        </w:rPr>
      </w:pPr>
      <w:r w:rsidRPr="000573FD">
        <w:rPr>
          <w:rFonts w:cs="Calibri"/>
          <w:noProof/>
          <w:lang w:val="es-ES" w:eastAsia="es-ES"/>
        </w:rPr>
        <mc:AlternateContent>
          <mc:Choice Requires="wps">
            <w:drawing>
              <wp:anchor distT="0" distB="0" distL="114300" distR="114300" simplePos="0" relativeHeight="251723776" behindDoc="0" locked="0" layoutInCell="1" allowOverlap="1" wp14:anchorId="509E401A" wp14:editId="204FB885">
                <wp:simplePos x="0" y="0"/>
                <wp:positionH relativeFrom="margin">
                  <wp:posOffset>2413692</wp:posOffset>
                </wp:positionH>
                <wp:positionV relativeFrom="paragraph">
                  <wp:posOffset>902515</wp:posOffset>
                </wp:positionV>
                <wp:extent cx="795647" cy="791570"/>
                <wp:effectExtent l="0" t="0" r="24130" b="27940"/>
                <wp:wrapNone/>
                <wp:docPr id="80" name="Elipse 80"/>
                <wp:cNvGraphicFramePr/>
                <a:graphic xmlns:a="http://schemas.openxmlformats.org/drawingml/2006/main">
                  <a:graphicData uri="http://schemas.microsoft.com/office/word/2010/wordprocessingShape">
                    <wps:wsp>
                      <wps:cNvSpPr/>
                      <wps:spPr>
                        <a:xfrm>
                          <a:off x="0" y="0"/>
                          <a:ext cx="795647" cy="791570"/>
                        </a:xfrm>
                        <a:prstGeom prst="ellipse">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B2F050" w14:textId="77777777" w:rsidR="00D55E39" w:rsidRPr="00AF732E" w:rsidRDefault="00D55E39" w:rsidP="00B62A29">
                            <w:pPr>
                              <w:jc w:val="center"/>
                              <w:rPr>
                                <w:sz w:val="12"/>
                                <w:szCs w:val="12"/>
                                <w:lang w:val="es-ES"/>
                              </w:rPr>
                            </w:pPr>
                            <w:r w:rsidRPr="00AF732E">
                              <w:rPr>
                                <w:sz w:val="12"/>
                                <w:szCs w:val="12"/>
                                <w:lang w:val="es-ES"/>
                              </w:rPr>
                              <w:t>Dibujo de su propósito de vida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9E401A" id="Elipse 80" o:spid="_x0000_s1031" style="position:absolute;left:0;text-align:left;margin-left:190.05pt;margin-top:71.05pt;width:62.65pt;height:62.3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" fillcolor="#a50e82 [3205]" strokecolor="#021730 [1604]" strokeweight="1.25pt">
                <v:stroke endcap="round"/>
                <v:textbox>
                  <w:txbxContent>
                    <w:p w14:paraId="6FB2F050" w14:textId="77777777" w:rsidR="00D55E39" w:rsidRPr="00AF732E" w:rsidRDefault="00D55E39" w:rsidP="00B62A29">
                      <w:pPr>
                        <w:jc w:val="center"/>
                        <w:rPr>
                          <w:sz w:val="12"/>
                          <w:szCs w:val="12"/>
                          <w:lang w:val="es-ES"/>
                        </w:rPr>
                      </w:pPr>
                      <w:r w:rsidRPr="00AF732E">
                        <w:rPr>
                          <w:sz w:val="12"/>
                          <w:szCs w:val="12"/>
                          <w:lang w:val="es-ES"/>
                        </w:rPr>
                        <w:t>Dibujo de su propósito de vida</w:t>
                      </w:r>
                    </w:p>
                  </w:txbxContent>
                </v:textbox>
                <w10:wrap anchorx="margin"/>
              </v:oval>
            </w:pict>
          </mc:Fallback>
        </mc:AlternateContent>
      </w:r>
      <w:r w:rsidRPr="000573FD">
        <w:rPr>
          <w:rFonts w:cs="Calibri"/>
          <w:noProof/>
          <w:lang w:val="es-MX"/>
        </w:rPr>
        <w:drawing>
          <wp:inline distT="0" distB="0" distL="0" distR="0" wp14:anchorId="17D92925" wp14:editId="73DEB092">
            <wp:extent cx="4536374" cy="2657507"/>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60006" cy="2671351"/>
                    </a:xfrm>
                    <a:prstGeom prst="rect">
                      <a:avLst/>
                    </a:prstGeom>
                    <a:noFill/>
                  </pic:spPr>
                </pic:pic>
              </a:graphicData>
            </a:graphic>
          </wp:inline>
        </w:drawing>
      </w:r>
    </w:p>
    <w:p w14:paraId="14BCDCBC" w14:textId="77777777" w:rsidR="00B62A29" w:rsidRPr="000573FD" w:rsidRDefault="00B62A29" w:rsidP="00AF732E">
      <w:pPr>
        <w:spacing w:after="0"/>
        <w:jc w:val="both"/>
        <w:rPr>
          <w:rFonts w:cs="Calibri"/>
          <w:lang w:val="es-MX"/>
        </w:rPr>
      </w:pPr>
    </w:p>
    <w:p w14:paraId="343A6C28" w14:textId="77777777" w:rsidR="007105CA" w:rsidRPr="000573FD" w:rsidRDefault="007105CA" w:rsidP="007105CA">
      <w:pPr>
        <w:numPr>
          <w:ilvl w:val="0"/>
          <w:numId w:val="25"/>
        </w:numPr>
        <w:spacing w:after="0"/>
        <w:jc w:val="both"/>
        <w:rPr>
          <w:rFonts w:cs="Calibri"/>
          <w:lang w:val="es-ES"/>
        </w:rPr>
      </w:pPr>
      <w:r w:rsidRPr="000573FD">
        <w:rPr>
          <w:rFonts w:cs="Calibri"/>
          <w:lang w:val="es-ES"/>
        </w:rPr>
        <w:t>En el centro del mapa, debe elaborar un dibujo que represente el propósito de vida.</w:t>
      </w:r>
    </w:p>
    <w:p w14:paraId="014320BA" w14:textId="6A85B2BB" w:rsidR="00B62A29" w:rsidRPr="000573FD" w:rsidRDefault="00B62A29">
      <w:pPr>
        <w:numPr>
          <w:ilvl w:val="0"/>
          <w:numId w:val="25"/>
        </w:numPr>
        <w:spacing w:after="0"/>
        <w:jc w:val="both"/>
        <w:rPr>
          <w:rFonts w:cs="Calibri"/>
          <w:lang w:val="es-ES"/>
        </w:rPr>
      </w:pPr>
      <w:r w:rsidRPr="000573FD">
        <w:rPr>
          <w:rFonts w:cs="Calibri"/>
          <w:lang w:val="es-ES"/>
        </w:rPr>
        <w:t>En la parte superior izquierda, ¿Cuáles son las principales motivaciones para cumplir sus logros? (personales, familiares, económicas).</w:t>
      </w:r>
    </w:p>
    <w:p w14:paraId="074B2CFB" w14:textId="77777777" w:rsidR="00B62A29" w:rsidRPr="000573FD" w:rsidRDefault="00B62A29">
      <w:pPr>
        <w:numPr>
          <w:ilvl w:val="0"/>
          <w:numId w:val="25"/>
        </w:numPr>
        <w:spacing w:after="0"/>
        <w:jc w:val="both"/>
        <w:rPr>
          <w:rFonts w:cs="Calibri"/>
          <w:lang w:val="es-ES"/>
        </w:rPr>
      </w:pPr>
      <w:r w:rsidRPr="000573FD">
        <w:rPr>
          <w:rFonts w:cs="Calibri"/>
          <w:lang w:val="es-ES"/>
        </w:rPr>
        <w:t xml:space="preserve">En la parte superior derecha, ¿A qué le gustaría dedicarse en la vida? ¿Qué es lo que más disfrutaría de hacer dicha actividad? </w:t>
      </w:r>
    </w:p>
    <w:p w14:paraId="6A094F81" w14:textId="77777777" w:rsidR="00B62A29" w:rsidRPr="000573FD" w:rsidRDefault="00B62A29">
      <w:pPr>
        <w:numPr>
          <w:ilvl w:val="0"/>
          <w:numId w:val="25"/>
        </w:numPr>
        <w:spacing w:after="0"/>
        <w:jc w:val="both"/>
        <w:rPr>
          <w:rFonts w:cs="Calibri"/>
          <w:lang w:val="es-ES"/>
        </w:rPr>
      </w:pPr>
      <w:r w:rsidRPr="000573FD">
        <w:rPr>
          <w:rFonts w:cs="Calibri"/>
          <w:lang w:val="es-ES"/>
        </w:rPr>
        <w:t xml:space="preserve">En la parte inferior izquierda indicarán ¿Cuáles son los valores más importantes que rigen su vida? </w:t>
      </w:r>
    </w:p>
    <w:p w14:paraId="023C07A8" w14:textId="77777777" w:rsidR="00B62A29" w:rsidRPr="000573FD" w:rsidRDefault="00B62A29">
      <w:pPr>
        <w:numPr>
          <w:ilvl w:val="0"/>
          <w:numId w:val="25"/>
        </w:numPr>
        <w:spacing w:after="0"/>
        <w:jc w:val="both"/>
        <w:rPr>
          <w:rFonts w:cs="Calibri"/>
          <w:lang w:val="es-ES"/>
        </w:rPr>
      </w:pPr>
      <w:r w:rsidRPr="000573FD">
        <w:rPr>
          <w:rFonts w:cs="Calibri"/>
          <w:lang w:val="es-ES"/>
        </w:rPr>
        <w:t xml:space="preserve">En la parte inferior derecha ¿Cuál considera que es su propósito de vida? </w:t>
      </w:r>
    </w:p>
    <w:p w14:paraId="53B97D94" w14:textId="12C5B3EA" w:rsidR="009B5ECB" w:rsidRPr="000573FD" w:rsidRDefault="00701F03" w:rsidP="009B5ECB">
      <w:pPr>
        <w:spacing w:after="0"/>
        <w:jc w:val="both"/>
        <w:rPr>
          <w:rFonts w:cs="Calibri"/>
          <w:lang w:val="es-ES"/>
        </w:rPr>
      </w:pPr>
      <w:r w:rsidRPr="000573FD">
        <w:rPr>
          <w:rFonts w:cs="Calibri"/>
          <w:b/>
          <w:i/>
          <w:iCs/>
          <w:noProof/>
          <w:lang w:val="es-MX"/>
        </w:rPr>
        <mc:AlternateContent>
          <mc:Choice Requires="wps">
            <w:drawing>
              <wp:anchor distT="0" distB="0" distL="114300" distR="114300" simplePos="0" relativeHeight="251737088" behindDoc="0" locked="0" layoutInCell="1" allowOverlap="1" wp14:anchorId="6A549039" wp14:editId="12892922">
                <wp:simplePos x="0" y="0"/>
                <wp:positionH relativeFrom="column">
                  <wp:posOffset>76200</wp:posOffset>
                </wp:positionH>
                <wp:positionV relativeFrom="paragraph">
                  <wp:posOffset>167640</wp:posOffset>
                </wp:positionV>
                <wp:extent cx="864000" cy="416990"/>
                <wp:effectExtent l="0" t="0" r="12700" b="21590"/>
                <wp:wrapNone/>
                <wp:docPr id="12" name="Rectángulo: esquinas redondeadas 12"/>
                <wp:cNvGraphicFramePr/>
                <a:graphic xmlns:a="http://schemas.openxmlformats.org/drawingml/2006/main">
                  <a:graphicData uri="http://schemas.microsoft.com/office/word/2010/wordprocessingShape">
                    <wps:wsp>
                      <wps:cNvSpPr/>
                      <wps:spPr>
                        <a:xfrm>
                          <a:off x="0" y="0"/>
                          <a:ext cx="864000" cy="416990"/>
                        </a:xfrm>
                        <a:prstGeom prst="round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81C64A" w14:textId="77777777" w:rsidR="00D55E39" w:rsidRPr="00AA56A8" w:rsidRDefault="00D55E39" w:rsidP="00A008FA">
                            <w:pPr>
                              <w:spacing w:after="0" w:line="240" w:lineRule="auto"/>
                              <w:jc w:val="center"/>
                              <w:rPr>
                                <w:rFonts w:ascii="Arial" w:hAnsi="Arial" w:cs="Arial"/>
                                <w:b/>
                                <w:bCs/>
                                <w:color w:val="000000" w:themeColor="text1"/>
                                <w:sz w:val="18"/>
                                <w:szCs w:val="18"/>
                              </w:rPr>
                            </w:pPr>
                            <w:r w:rsidRPr="00AA56A8">
                              <w:rPr>
                                <w:rFonts w:ascii="Arial" w:hAnsi="Arial" w:cs="Arial"/>
                                <w:b/>
                                <w:bCs/>
                                <w:color w:val="000000" w:themeColor="text1"/>
                                <w:sz w:val="18"/>
                                <w:szCs w:val="18"/>
                              </w:rPr>
                              <w:t>Vivenciar</w:t>
                            </w:r>
                          </w:p>
                          <w:p w14:paraId="1AA0FC79"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¿Qué?</w:t>
                            </w:r>
                          </w:p>
                          <w:p w14:paraId="2D025D8A" w14:textId="77777777" w:rsidR="00D55E39" w:rsidRPr="00AA56A8" w:rsidRDefault="00D55E39" w:rsidP="00A008FA">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549039" id="Rectángulo: esquinas redondeadas 12" o:spid="_x0000_s1032" style="position:absolute;left:0;text-align:left;margin-left:6pt;margin-top:13.2pt;width:68.05pt;height:32.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" fillcolor="#f1b086 [1944]" strokecolor="#021730 [1604]" strokeweight="1.25pt">
                <v:stroke endcap="round"/>
                <v:textbox>
                  <w:txbxContent>
                    <w:p w14:paraId="7181C64A" w14:textId="77777777" w:rsidR="00D55E39" w:rsidRPr="00AA56A8" w:rsidRDefault="00D55E39" w:rsidP="00A008FA">
                      <w:pPr>
                        <w:spacing w:after="0" w:line="240" w:lineRule="auto"/>
                        <w:jc w:val="center"/>
                        <w:rPr>
                          <w:rFonts w:ascii="Arial" w:hAnsi="Arial" w:cs="Arial"/>
                          <w:b/>
                          <w:bCs/>
                          <w:color w:val="000000" w:themeColor="text1"/>
                          <w:sz w:val="18"/>
                          <w:szCs w:val="18"/>
                        </w:rPr>
                      </w:pPr>
                      <w:r w:rsidRPr="00AA56A8">
                        <w:rPr>
                          <w:rFonts w:ascii="Arial" w:hAnsi="Arial" w:cs="Arial"/>
                          <w:b/>
                          <w:bCs/>
                          <w:color w:val="000000" w:themeColor="text1"/>
                          <w:sz w:val="18"/>
                          <w:szCs w:val="18"/>
                        </w:rPr>
                        <w:t>Vivenciar</w:t>
                      </w:r>
                    </w:p>
                    <w:p w14:paraId="1AA0FC79"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¿Qué?</w:t>
                      </w:r>
                    </w:p>
                    <w:p w14:paraId="2D025D8A" w14:textId="77777777" w:rsidR="00D55E39" w:rsidRPr="00AA56A8" w:rsidRDefault="00D55E39" w:rsidP="00A008FA">
                      <w:pPr>
                        <w:jc w:val="center"/>
                        <w:rPr>
                          <w:rFonts w:ascii="Arial" w:hAnsi="Arial" w:cs="Arial"/>
                          <w:b/>
                          <w:bCs/>
                          <w:color w:val="000000" w:themeColor="text1"/>
                          <w:sz w:val="20"/>
                          <w:szCs w:val="20"/>
                        </w:rPr>
                      </w:pPr>
                    </w:p>
                  </w:txbxContent>
                </v:textbox>
              </v:roundrect>
            </w:pict>
          </mc:Fallback>
        </mc:AlternateContent>
      </w:r>
    </w:p>
    <w:p w14:paraId="19D6C75D" w14:textId="73525EB3" w:rsidR="009B5ECB" w:rsidRPr="000573FD" w:rsidRDefault="009B5ECB" w:rsidP="009B5ECB">
      <w:pPr>
        <w:spacing w:after="0"/>
        <w:jc w:val="both"/>
        <w:rPr>
          <w:rFonts w:cs="Calibri"/>
          <w:lang w:val="es-ES"/>
        </w:rPr>
      </w:pPr>
    </w:p>
    <w:p w14:paraId="1B35E1EE" w14:textId="2A2749AD" w:rsidR="00701F03" w:rsidRPr="000573FD" w:rsidRDefault="00701F03" w:rsidP="009B5ECB">
      <w:pPr>
        <w:spacing w:after="0"/>
        <w:jc w:val="both"/>
        <w:rPr>
          <w:rFonts w:cs="Calibri"/>
          <w:lang w:val="es-ES"/>
        </w:rPr>
      </w:pPr>
    </w:p>
    <w:p w14:paraId="2C45B721" w14:textId="1F451BCF" w:rsidR="009E01FA" w:rsidRPr="000573FD" w:rsidRDefault="009E01FA" w:rsidP="00AF732E">
      <w:pPr>
        <w:spacing w:after="0"/>
        <w:ind w:left="708"/>
        <w:jc w:val="both"/>
        <w:rPr>
          <w:rFonts w:cs="Calibri"/>
          <w:lang w:val="es-ES"/>
        </w:rPr>
      </w:pPr>
    </w:p>
    <w:p w14:paraId="4C6BDA95" w14:textId="77777777" w:rsidR="000573FD" w:rsidRDefault="00621530" w:rsidP="000573FD">
      <w:pPr>
        <w:tabs>
          <w:tab w:val="left" w:pos="4320"/>
          <w:tab w:val="left" w:pos="4485"/>
          <w:tab w:val="left" w:pos="5445"/>
        </w:tabs>
        <w:spacing w:after="0" w:line="240" w:lineRule="auto"/>
        <w:jc w:val="both"/>
        <w:rPr>
          <w:rFonts w:cs="Calibri"/>
          <w:lang w:val="es-MX"/>
        </w:rPr>
      </w:pPr>
      <w:r w:rsidRPr="000573FD">
        <w:rPr>
          <w:rFonts w:cs="Calibri"/>
          <w:lang w:val="es-MX"/>
        </w:rPr>
        <w:t>Participe activamente en la</w:t>
      </w:r>
      <w:r w:rsidR="00BE3F07" w:rsidRPr="000573FD">
        <w:rPr>
          <w:rFonts w:cs="Calibri"/>
          <w:lang w:val="es-MX"/>
        </w:rPr>
        <w:t xml:space="preserve"> </w:t>
      </w:r>
      <w:r w:rsidRPr="000573FD">
        <w:rPr>
          <w:rFonts w:cs="Calibri"/>
          <w:lang w:val="es-MX"/>
        </w:rPr>
        <w:t>construcción de</w:t>
      </w:r>
      <w:r w:rsidR="001E7B08" w:rsidRPr="000573FD">
        <w:rPr>
          <w:rFonts w:cs="Calibri"/>
          <w:lang w:val="es-MX"/>
        </w:rPr>
        <w:t xml:space="preserve"> su</w:t>
      </w:r>
      <w:r w:rsidR="005115FE" w:rsidRPr="000573FD">
        <w:rPr>
          <w:rFonts w:cs="Calibri"/>
          <w:lang w:val="es-MX"/>
        </w:rPr>
        <w:t xml:space="preserve"> </w:t>
      </w:r>
      <w:r w:rsidRPr="000573FD">
        <w:rPr>
          <w:rFonts w:cs="Calibri"/>
          <w:lang w:val="es-MX"/>
        </w:rPr>
        <w:t>MAPA DE SUEÑOS</w:t>
      </w:r>
      <w:r w:rsidR="000218AD" w:rsidRPr="000573FD">
        <w:rPr>
          <w:rFonts w:cs="Calibri"/>
          <w:lang w:val="es-MX"/>
        </w:rPr>
        <w:t xml:space="preserve">, </w:t>
      </w:r>
      <w:r w:rsidR="005E0F13" w:rsidRPr="000573FD">
        <w:rPr>
          <w:rFonts w:cs="Calibri"/>
          <w:lang w:val="es-MX"/>
        </w:rPr>
        <w:t xml:space="preserve">de acuerdo con las indicaciones </w:t>
      </w:r>
      <w:r w:rsidR="00701F03" w:rsidRPr="000573FD">
        <w:rPr>
          <w:rFonts w:cs="Calibri"/>
          <w:lang w:val="es-MX"/>
        </w:rPr>
        <w:t>de acuerdo con las orientaciones del documento “Guía 1 material de apoyo 3” que se encuentran en la carpeta de materiales de la plataforma oficial del SENA y las orientaciones de su instructor</w:t>
      </w:r>
      <w:r w:rsidR="000573FD">
        <w:rPr>
          <w:rFonts w:cs="Calibri"/>
          <w:lang w:val="es-MX"/>
        </w:rPr>
        <w:t>.</w:t>
      </w:r>
    </w:p>
    <w:p w14:paraId="74D4AF72" w14:textId="77777777" w:rsidR="000573FD" w:rsidRDefault="000573FD" w:rsidP="000573FD">
      <w:pPr>
        <w:tabs>
          <w:tab w:val="left" w:pos="4320"/>
          <w:tab w:val="left" w:pos="4485"/>
          <w:tab w:val="left" w:pos="5445"/>
        </w:tabs>
        <w:spacing w:after="0" w:line="240" w:lineRule="auto"/>
        <w:jc w:val="both"/>
        <w:rPr>
          <w:rFonts w:cs="Calibri"/>
          <w:lang w:val="es-MX"/>
        </w:rPr>
      </w:pPr>
    </w:p>
    <w:p w14:paraId="6AB040F1" w14:textId="1E5BA2B3" w:rsidR="005614B1" w:rsidRPr="000573FD" w:rsidRDefault="005614B1" w:rsidP="000573FD">
      <w:pPr>
        <w:tabs>
          <w:tab w:val="left" w:pos="4320"/>
          <w:tab w:val="left" w:pos="4485"/>
          <w:tab w:val="left" w:pos="5445"/>
        </w:tabs>
        <w:spacing w:after="0" w:line="240" w:lineRule="auto"/>
        <w:jc w:val="both"/>
        <w:rPr>
          <w:rFonts w:cs="Calibri"/>
          <w:lang w:val="es-MX"/>
        </w:rPr>
      </w:pPr>
      <w:r w:rsidRPr="000573FD">
        <w:rPr>
          <w:rFonts w:cs="Calibri"/>
          <w:lang w:val="es-MX"/>
        </w:rPr>
        <w:t>Construya un “mapa de sueños”</w:t>
      </w:r>
      <w:r w:rsidR="00BE3F07" w:rsidRPr="000573FD">
        <w:rPr>
          <w:rFonts w:cs="Calibri"/>
          <w:lang w:val="es-MX"/>
        </w:rPr>
        <w:t xml:space="preserve"> </w:t>
      </w:r>
      <w:r w:rsidRPr="000573FD">
        <w:rPr>
          <w:rFonts w:cs="Calibri"/>
          <w:lang w:val="es-MX"/>
        </w:rPr>
        <w:t>en el que podrá identificar de manera gráfica su visión personal</w:t>
      </w:r>
      <w:r w:rsidR="00DE05B6" w:rsidRPr="000573FD">
        <w:rPr>
          <w:rFonts w:cs="Calibri"/>
          <w:lang w:val="es-MX"/>
        </w:rPr>
        <w:t>,</w:t>
      </w:r>
      <w:r w:rsidRPr="000573FD">
        <w:rPr>
          <w:rFonts w:cs="Calibri"/>
          <w:lang w:val="es-MX"/>
        </w:rPr>
        <w:t xml:space="preserve"> representando sus sueños y objetivos </w:t>
      </w:r>
      <w:r w:rsidR="005115FE" w:rsidRPr="000573FD">
        <w:rPr>
          <w:rFonts w:cs="Calibri"/>
          <w:lang w:val="es-MX"/>
        </w:rPr>
        <w:t>a corto, mediano y largo plazo</w:t>
      </w:r>
      <w:r w:rsidR="00DE05B6" w:rsidRPr="000573FD">
        <w:rPr>
          <w:rFonts w:cs="Calibri"/>
          <w:lang w:val="es-MX"/>
        </w:rPr>
        <w:t xml:space="preserve">. Siguiendo las </w:t>
      </w:r>
      <w:r w:rsidR="000218AD" w:rsidRPr="000573FD">
        <w:rPr>
          <w:rFonts w:cs="Calibri"/>
          <w:lang w:val="es-MX"/>
        </w:rPr>
        <w:t>directrices</w:t>
      </w:r>
      <w:r w:rsidR="00DE05B6" w:rsidRPr="000573FD">
        <w:rPr>
          <w:rFonts w:cs="Calibri"/>
          <w:lang w:val="es-MX"/>
        </w:rPr>
        <w:t xml:space="preserve"> del instructor</w:t>
      </w:r>
      <w:r w:rsidR="000218AD" w:rsidRPr="000573FD">
        <w:rPr>
          <w:rFonts w:cs="Calibri"/>
          <w:lang w:val="es-MX"/>
        </w:rPr>
        <w:t xml:space="preserve">; </w:t>
      </w:r>
      <w:r w:rsidR="00DE05B6" w:rsidRPr="000573FD">
        <w:rPr>
          <w:rFonts w:cs="Calibri"/>
          <w:lang w:val="es-MX"/>
        </w:rPr>
        <w:t>utilice imágenes o dibujo</w:t>
      </w:r>
      <w:r w:rsidR="00F944EE" w:rsidRPr="000573FD">
        <w:rPr>
          <w:rFonts w:cs="Calibri"/>
          <w:lang w:val="es-MX"/>
        </w:rPr>
        <w:t>s</w:t>
      </w:r>
      <w:r w:rsidR="00DE05B6" w:rsidRPr="000573FD">
        <w:rPr>
          <w:rFonts w:cs="Calibri"/>
          <w:lang w:val="es-MX"/>
        </w:rPr>
        <w:t xml:space="preserve"> para representar sus sueños en l</w:t>
      </w:r>
      <w:r w:rsidR="000218AD" w:rsidRPr="000573FD">
        <w:rPr>
          <w:rFonts w:cs="Calibri"/>
          <w:lang w:val="es-MX"/>
        </w:rPr>
        <w:t>os diferentes ámbitos de su vida</w:t>
      </w:r>
      <w:r w:rsidR="00DE05B6" w:rsidRPr="000573FD">
        <w:rPr>
          <w:rFonts w:cs="Calibri"/>
          <w:lang w:val="es-MX"/>
        </w:rPr>
        <w:t>.</w:t>
      </w:r>
    </w:p>
    <w:p w14:paraId="5650CB4A" w14:textId="77777777" w:rsidR="009B3867" w:rsidRDefault="009B3867" w:rsidP="00A648C0">
      <w:pPr>
        <w:tabs>
          <w:tab w:val="left" w:pos="4320"/>
          <w:tab w:val="left" w:pos="4485"/>
          <w:tab w:val="left" w:pos="5445"/>
        </w:tabs>
        <w:jc w:val="both"/>
        <w:rPr>
          <w:rFonts w:eastAsia="Arial" w:cs="Calibri"/>
          <w:bCs/>
        </w:rPr>
      </w:pPr>
    </w:p>
    <w:p w14:paraId="06B85F7B" w14:textId="7E712978" w:rsidR="005614B1" w:rsidRDefault="005115FE" w:rsidP="00A648C0">
      <w:pPr>
        <w:tabs>
          <w:tab w:val="left" w:pos="4320"/>
          <w:tab w:val="left" w:pos="4485"/>
          <w:tab w:val="left" w:pos="5445"/>
        </w:tabs>
        <w:jc w:val="both"/>
        <w:rPr>
          <w:rFonts w:eastAsia="Arial" w:cs="Calibri"/>
          <w:bCs/>
        </w:rPr>
      </w:pPr>
      <w:r w:rsidRPr="000573FD">
        <w:rPr>
          <w:rFonts w:eastAsia="Arial" w:cs="Calibri"/>
          <w:bCs/>
        </w:rPr>
        <w:t xml:space="preserve">A modo de </w:t>
      </w:r>
      <w:proofErr w:type="gramStart"/>
      <w:r w:rsidRPr="000573FD">
        <w:rPr>
          <w:rFonts w:eastAsia="Arial" w:cs="Calibri"/>
          <w:bCs/>
        </w:rPr>
        <w:t>galería ,</w:t>
      </w:r>
      <w:proofErr w:type="gramEnd"/>
      <w:r w:rsidRPr="000573FD">
        <w:rPr>
          <w:rFonts w:eastAsia="Arial" w:cs="Calibri"/>
          <w:bCs/>
        </w:rPr>
        <w:t xml:space="preserve"> e</w:t>
      </w:r>
      <w:r w:rsidR="005614B1" w:rsidRPr="000573FD">
        <w:rPr>
          <w:rFonts w:eastAsia="Arial" w:cs="Calibri"/>
          <w:bCs/>
        </w:rPr>
        <w:t xml:space="preserve">xponga su mapa de sueños en algún lugar del aula en el que los demás </w:t>
      </w:r>
      <w:r w:rsidR="00BE3F07" w:rsidRPr="000573FD">
        <w:rPr>
          <w:rFonts w:eastAsia="Arial" w:cs="Calibri"/>
          <w:bCs/>
        </w:rPr>
        <w:t>puedan</w:t>
      </w:r>
      <w:r w:rsidR="005614B1" w:rsidRPr="000573FD">
        <w:rPr>
          <w:rFonts w:eastAsia="Arial" w:cs="Calibri"/>
          <w:bCs/>
        </w:rPr>
        <w:t xml:space="preserve"> visualizar su trabajo </w:t>
      </w:r>
      <w:r w:rsidR="00736755" w:rsidRPr="000573FD">
        <w:rPr>
          <w:rFonts w:eastAsia="Arial" w:cs="Calibri"/>
          <w:bCs/>
        </w:rPr>
        <w:t>y observe</w:t>
      </w:r>
      <w:r w:rsidRPr="000573FD">
        <w:rPr>
          <w:rFonts w:eastAsia="Arial" w:cs="Calibri"/>
          <w:bCs/>
        </w:rPr>
        <w:t xml:space="preserve"> los mapas elaborados por sus compañeros</w:t>
      </w:r>
      <w:r w:rsidR="005614B1" w:rsidRPr="000573FD">
        <w:rPr>
          <w:rFonts w:eastAsia="Arial" w:cs="Calibri"/>
          <w:bCs/>
        </w:rPr>
        <w:t xml:space="preserve">. </w:t>
      </w:r>
    </w:p>
    <w:p w14:paraId="2DD383BE" w14:textId="34953132" w:rsidR="00FC3B8B" w:rsidRPr="000573FD" w:rsidRDefault="00FC3B8B" w:rsidP="00A648C0">
      <w:pPr>
        <w:tabs>
          <w:tab w:val="left" w:pos="4320"/>
          <w:tab w:val="left" w:pos="4485"/>
          <w:tab w:val="left" w:pos="5445"/>
        </w:tabs>
        <w:jc w:val="both"/>
        <w:rPr>
          <w:rFonts w:eastAsia="Arial" w:cs="Calibri"/>
          <w:bCs/>
        </w:rPr>
      </w:pPr>
      <w:r w:rsidRPr="000573FD">
        <w:rPr>
          <w:rFonts w:cs="Calibri"/>
          <w:b/>
          <w:i/>
          <w:iCs/>
          <w:noProof/>
          <w:lang w:val="es-MX"/>
        </w:rPr>
        <w:lastRenderedPageBreak/>
        <mc:AlternateContent>
          <mc:Choice Requires="wps">
            <w:drawing>
              <wp:anchor distT="0" distB="0" distL="114300" distR="114300" simplePos="0" relativeHeight="251743232" behindDoc="0" locked="0" layoutInCell="1" allowOverlap="1" wp14:anchorId="56D6E038" wp14:editId="656DA0DF">
                <wp:simplePos x="0" y="0"/>
                <wp:positionH relativeFrom="column">
                  <wp:posOffset>0</wp:posOffset>
                </wp:positionH>
                <wp:positionV relativeFrom="paragraph">
                  <wp:posOffset>106680</wp:posOffset>
                </wp:positionV>
                <wp:extent cx="1014730" cy="402590"/>
                <wp:effectExtent l="0" t="0" r="13970" b="16510"/>
                <wp:wrapNone/>
                <wp:docPr id="17" name="Rectángulo: esquinas redondeadas 17"/>
                <wp:cNvGraphicFramePr/>
                <a:graphic xmlns:a="http://schemas.openxmlformats.org/drawingml/2006/main">
                  <a:graphicData uri="http://schemas.microsoft.com/office/word/2010/wordprocessingShape">
                    <wps:wsp>
                      <wps:cNvSpPr/>
                      <wps:spPr>
                        <a:xfrm>
                          <a:off x="0" y="0"/>
                          <a:ext cx="1014730" cy="402590"/>
                        </a:xfrm>
                        <a:prstGeom prst="roundRect">
                          <a:avLst/>
                        </a:prstGeom>
                        <a:solidFill>
                          <a:srgbClr val="798DEF"/>
                        </a:solidFill>
                      </wps:spPr>
                      <wps:style>
                        <a:lnRef idx="2">
                          <a:schemeClr val="accent1">
                            <a:shade val="50000"/>
                          </a:schemeClr>
                        </a:lnRef>
                        <a:fillRef idx="1">
                          <a:schemeClr val="accent1"/>
                        </a:fillRef>
                        <a:effectRef idx="0">
                          <a:schemeClr val="accent1"/>
                        </a:effectRef>
                        <a:fontRef idx="minor">
                          <a:schemeClr val="lt1"/>
                        </a:fontRef>
                      </wps:style>
                      <wps:txbx>
                        <w:txbxContent>
                          <w:p w14:paraId="0B841E15" w14:textId="77777777" w:rsidR="00D55E39" w:rsidRPr="00AA56A8" w:rsidRDefault="00D55E39" w:rsidP="00A008FA">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Compartir</w:t>
                            </w:r>
                          </w:p>
                          <w:p w14:paraId="6682CD6A"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 se siente</w:t>
                            </w:r>
                            <w:r w:rsidRPr="00AA56A8">
                              <w:rPr>
                                <w:rFonts w:ascii="Arial" w:hAnsi="Arial" w:cs="Arial"/>
                                <w:b/>
                                <w:bCs/>
                                <w:color w:val="000000" w:themeColor="text1"/>
                                <w:sz w:val="14"/>
                                <w:szCs w:val="14"/>
                              </w:rPr>
                              <w:t>?</w:t>
                            </w:r>
                          </w:p>
                          <w:p w14:paraId="430F47C8" w14:textId="77777777" w:rsidR="00D55E39" w:rsidRPr="00AA56A8" w:rsidRDefault="00D55E39" w:rsidP="00A008FA">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D6E038" id="Rectángulo: esquinas redondeadas 17" o:spid="_x0000_s1033" style="position:absolute;left:0;text-align:left;margin-left:0;margin-top:8.4pt;width:79.9pt;height:31.7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" fillcolor="#798def" strokecolor="#021730 [1604]" strokeweight="1.25pt">
                <v:stroke endcap="round"/>
                <v:textbox>
                  <w:txbxContent>
                    <w:p w14:paraId="0B841E15" w14:textId="77777777" w:rsidR="00D55E39" w:rsidRPr="00AA56A8" w:rsidRDefault="00D55E39" w:rsidP="00A008FA">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Compartir</w:t>
                      </w:r>
                    </w:p>
                    <w:p w14:paraId="6682CD6A"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 se siente</w:t>
                      </w:r>
                      <w:r w:rsidRPr="00AA56A8">
                        <w:rPr>
                          <w:rFonts w:ascii="Arial" w:hAnsi="Arial" w:cs="Arial"/>
                          <w:b/>
                          <w:bCs/>
                          <w:color w:val="000000" w:themeColor="text1"/>
                          <w:sz w:val="14"/>
                          <w:szCs w:val="14"/>
                        </w:rPr>
                        <w:t>?</w:t>
                      </w:r>
                    </w:p>
                    <w:p w14:paraId="430F47C8" w14:textId="77777777" w:rsidR="00D55E39" w:rsidRPr="00AA56A8" w:rsidRDefault="00D55E39" w:rsidP="00A008FA">
                      <w:pPr>
                        <w:jc w:val="center"/>
                        <w:rPr>
                          <w:rFonts w:ascii="Arial" w:hAnsi="Arial" w:cs="Arial"/>
                          <w:b/>
                          <w:bCs/>
                          <w:color w:val="000000" w:themeColor="text1"/>
                          <w:sz w:val="20"/>
                          <w:szCs w:val="20"/>
                        </w:rPr>
                      </w:pPr>
                    </w:p>
                  </w:txbxContent>
                </v:textbox>
              </v:roundrect>
            </w:pict>
          </mc:Fallback>
        </mc:AlternateContent>
      </w:r>
    </w:p>
    <w:p w14:paraId="047D72E1" w14:textId="27224B9A" w:rsidR="00A008FA" w:rsidRPr="000573FD" w:rsidRDefault="00A008FA" w:rsidP="00E85CB7">
      <w:pPr>
        <w:spacing w:after="0" w:line="240" w:lineRule="auto"/>
        <w:jc w:val="both"/>
        <w:rPr>
          <w:rFonts w:cs="Calibri"/>
          <w:b/>
          <w:bCs/>
          <w:color w:val="A50E82" w:themeColor="accent2"/>
          <w:lang w:val="es-MX"/>
        </w:rPr>
      </w:pPr>
    </w:p>
    <w:p w14:paraId="0DD04F6F" w14:textId="77777777" w:rsidR="00A008FA" w:rsidRPr="000573FD" w:rsidRDefault="00A008FA" w:rsidP="00E85CB7">
      <w:pPr>
        <w:spacing w:after="0" w:line="240" w:lineRule="auto"/>
        <w:jc w:val="both"/>
        <w:rPr>
          <w:rFonts w:cs="Calibri"/>
          <w:b/>
          <w:bCs/>
          <w:color w:val="A50E82" w:themeColor="accent2"/>
          <w:lang w:val="es-MX"/>
        </w:rPr>
      </w:pPr>
    </w:p>
    <w:p w14:paraId="43CE4A4E" w14:textId="77777777" w:rsidR="00A008FA" w:rsidRPr="000573FD" w:rsidRDefault="00A008FA" w:rsidP="00E85CB7">
      <w:pPr>
        <w:spacing w:after="0" w:line="240" w:lineRule="auto"/>
        <w:jc w:val="both"/>
        <w:rPr>
          <w:rFonts w:cs="Calibri"/>
          <w:lang w:val="es-MX"/>
        </w:rPr>
      </w:pPr>
    </w:p>
    <w:p w14:paraId="30779310" w14:textId="064A7B9F" w:rsidR="00E85CB7" w:rsidRPr="000573FD" w:rsidRDefault="00E85CB7" w:rsidP="00E85CB7">
      <w:pPr>
        <w:spacing w:after="0" w:line="240" w:lineRule="auto"/>
        <w:jc w:val="both"/>
        <w:rPr>
          <w:rFonts w:cs="Calibri"/>
          <w:lang w:val="es-MX"/>
        </w:rPr>
      </w:pPr>
      <w:r w:rsidRPr="000573FD">
        <w:rPr>
          <w:rFonts w:cs="Calibri"/>
          <w:lang w:val="es-MX"/>
        </w:rPr>
        <w:t xml:space="preserve">Reflexione sobre los siguientes interrogantes de acuerdo con la observación de los mapas de sueños de sus compañeros; comparta sus respuestas en </w:t>
      </w:r>
      <w:r w:rsidR="004D4516" w:rsidRPr="000573FD">
        <w:rPr>
          <w:rFonts w:cs="Calibri"/>
          <w:lang w:val="es-MX"/>
        </w:rPr>
        <w:t>equipo</w:t>
      </w:r>
      <w:r w:rsidRPr="000573FD">
        <w:rPr>
          <w:rFonts w:cs="Calibri"/>
          <w:lang w:val="es-MX"/>
        </w:rPr>
        <w:t xml:space="preserve"> conformando un círculo: </w:t>
      </w:r>
    </w:p>
    <w:p w14:paraId="7651AAFF" w14:textId="77777777" w:rsidR="00E85CB7" w:rsidRPr="000573FD" w:rsidRDefault="00E85CB7" w:rsidP="00E85CB7">
      <w:pPr>
        <w:spacing w:after="0" w:line="240" w:lineRule="auto"/>
        <w:jc w:val="both"/>
        <w:rPr>
          <w:rFonts w:cs="Calibri"/>
          <w:lang w:val="es-MX"/>
        </w:rPr>
      </w:pPr>
    </w:p>
    <w:p w14:paraId="3619DED7" w14:textId="77777777" w:rsidR="00E85CB7" w:rsidRPr="000573FD" w:rsidRDefault="00E85CB7" w:rsidP="00E85CB7">
      <w:pPr>
        <w:spacing w:after="0" w:line="240" w:lineRule="auto"/>
        <w:jc w:val="both"/>
        <w:rPr>
          <w:rFonts w:cs="Calibri"/>
          <w:lang w:val="es-MX"/>
        </w:rPr>
      </w:pPr>
      <w:r w:rsidRPr="000573FD">
        <w:rPr>
          <w:rFonts w:cs="Calibri"/>
          <w:lang w:val="es-MX"/>
        </w:rPr>
        <w:t xml:space="preserve">¿Qué emociones, sensaciones y sentimientos afloraron durante el ejercicio? </w:t>
      </w:r>
    </w:p>
    <w:p w14:paraId="1986AEA8" w14:textId="77777777" w:rsidR="00E85CB7" w:rsidRPr="000573FD" w:rsidRDefault="00E85CB7" w:rsidP="00E85CB7">
      <w:pPr>
        <w:spacing w:after="0" w:line="240" w:lineRule="auto"/>
        <w:jc w:val="both"/>
        <w:rPr>
          <w:rFonts w:cs="Calibri"/>
          <w:lang w:val="es-MX"/>
        </w:rPr>
      </w:pPr>
    </w:p>
    <w:p w14:paraId="5EE7209F" w14:textId="5A8D096E" w:rsidR="001218E1" w:rsidRPr="000573FD" w:rsidRDefault="00E85CB7" w:rsidP="00E85CB7">
      <w:pPr>
        <w:spacing w:after="0" w:line="240" w:lineRule="auto"/>
        <w:jc w:val="both"/>
        <w:rPr>
          <w:rFonts w:cs="Calibri"/>
          <w:lang w:val="es-MX"/>
        </w:rPr>
      </w:pPr>
      <w:r w:rsidRPr="000573FD">
        <w:rPr>
          <w:rFonts w:cs="Calibri"/>
          <w:lang w:val="es-MX"/>
        </w:rPr>
        <w:t xml:space="preserve">¿Qué sintió al momento de ver los mapas de sueños de sus compañeros?  </w:t>
      </w:r>
    </w:p>
    <w:p w14:paraId="6FAF98A0" w14:textId="77777777" w:rsidR="00FC3B8B" w:rsidRPr="000573FD" w:rsidRDefault="00FC3B8B" w:rsidP="00E85CB7">
      <w:pPr>
        <w:spacing w:after="0" w:line="240" w:lineRule="auto"/>
        <w:jc w:val="both"/>
        <w:rPr>
          <w:rFonts w:cs="Calibri"/>
          <w:lang w:val="es-MX"/>
        </w:rPr>
      </w:pPr>
    </w:p>
    <w:p w14:paraId="53004A75" w14:textId="733B4751" w:rsidR="001218E1" w:rsidRPr="000573FD" w:rsidRDefault="001218E1">
      <w:pPr>
        <w:spacing w:after="0" w:line="240" w:lineRule="auto"/>
        <w:rPr>
          <w:rFonts w:cs="Calibri"/>
          <w:lang w:val="es-MX"/>
        </w:rPr>
      </w:pPr>
    </w:p>
    <w:p w14:paraId="42AFE7F1" w14:textId="0C5299F3" w:rsidR="00E85CB7" w:rsidRPr="000573FD" w:rsidRDefault="00EC20EF" w:rsidP="00E85CB7">
      <w:pPr>
        <w:spacing w:after="0" w:line="240" w:lineRule="auto"/>
        <w:jc w:val="both"/>
        <w:rPr>
          <w:rFonts w:cs="Calibri"/>
          <w:lang w:val="es-MX"/>
        </w:rPr>
      </w:pPr>
      <w:r w:rsidRPr="000573FD">
        <w:rPr>
          <w:rFonts w:cs="Calibri"/>
          <w:b/>
          <w:i/>
          <w:iCs/>
          <w:noProof/>
          <w:lang w:val="es-MX"/>
        </w:rPr>
        <mc:AlternateContent>
          <mc:Choice Requires="wps">
            <w:drawing>
              <wp:anchor distT="0" distB="0" distL="114300" distR="114300" simplePos="0" relativeHeight="251749376" behindDoc="0" locked="0" layoutInCell="1" allowOverlap="1" wp14:anchorId="04D8D4CD" wp14:editId="630E3B00">
                <wp:simplePos x="0" y="0"/>
                <wp:positionH relativeFrom="column">
                  <wp:posOffset>0</wp:posOffset>
                </wp:positionH>
                <wp:positionV relativeFrom="paragraph">
                  <wp:posOffset>-7540</wp:posOffset>
                </wp:positionV>
                <wp:extent cx="1015200" cy="388800"/>
                <wp:effectExtent l="0" t="0" r="13970" b="11430"/>
                <wp:wrapNone/>
                <wp:docPr id="22" name="Rectángulo: esquinas redondeadas 22"/>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EED48A"/>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995722"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Procesar</w:t>
                            </w:r>
                          </w:p>
                          <w:p w14:paraId="2FB08BFE"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Por qué</w:t>
                            </w:r>
                            <w:r w:rsidRPr="00AA56A8">
                              <w:rPr>
                                <w:rFonts w:ascii="Arial" w:hAnsi="Arial" w:cs="Arial"/>
                                <w:b/>
                                <w:bCs/>
                                <w:color w:val="000000" w:themeColor="text1"/>
                                <w:sz w:val="14"/>
                                <w:szCs w:val="14"/>
                              </w:rPr>
                              <w:t>?</w:t>
                            </w:r>
                          </w:p>
                          <w:p w14:paraId="22F7648B"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D8D4CD" id="Rectángulo: esquinas redondeadas 22" o:spid="_x0000_s1034" style="position:absolute;left:0;text-align:left;margin-left:0;margin-top:-.6pt;width:79.95pt;height:30.6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" fillcolor="#eed48a" strokecolor="#021730 [1604]" strokeweight="1.25pt">
                <v:stroke endcap="round"/>
                <v:textbox>
                  <w:txbxContent>
                    <w:p w14:paraId="62995722"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Procesar</w:t>
                      </w:r>
                    </w:p>
                    <w:p w14:paraId="2FB08BFE"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Por qué</w:t>
                      </w:r>
                      <w:r w:rsidRPr="00AA56A8">
                        <w:rPr>
                          <w:rFonts w:ascii="Arial" w:hAnsi="Arial" w:cs="Arial"/>
                          <w:b/>
                          <w:bCs/>
                          <w:color w:val="000000" w:themeColor="text1"/>
                          <w:sz w:val="14"/>
                          <w:szCs w:val="14"/>
                        </w:rPr>
                        <w:t>?</w:t>
                      </w:r>
                    </w:p>
                    <w:p w14:paraId="22F7648B"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p>
    <w:p w14:paraId="63DB5970" w14:textId="02698876" w:rsidR="00E85CB7" w:rsidRPr="000573FD" w:rsidRDefault="00E85CB7" w:rsidP="00E85CB7">
      <w:pPr>
        <w:spacing w:after="0" w:line="240" w:lineRule="auto"/>
        <w:jc w:val="both"/>
        <w:rPr>
          <w:rFonts w:cs="Calibri"/>
          <w:lang w:val="es-MX"/>
        </w:rPr>
      </w:pPr>
    </w:p>
    <w:p w14:paraId="25A4C4E0" w14:textId="77777777" w:rsidR="00DC4A92" w:rsidRPr="000573FD" w:rsidRDefault="00DC4A92" w:rsidP="00E85CB7">
      <w:pPr>
        <w:spacing w:after="0" w:line="240" w:lineRule="auto"/>
        <w:jc w:val="both"/>
        <w:rPr>
          <w:rFonts w:cs="Calibri"/>
          <w:lang w:val="es-MX"/>
        </w:rPr>
      </w:pPr>
    </w:p>
    <w:p w14:paraId="77C52E97" w14:textId="77777777" w:rsidR="00EC20EF" w:rsidRPr="000573FD" w:rsidRDefault="00EC20EF" w:rsidP="00E85CB7">
      <w:pPr>
        <w:spacing w:after="0" w:line="240" w:lineRule="auto"/>
        <w:jc w:val="both"/>
        <w:rPr>
          <w:rFonts w:cs="Calibri"/>
          <w:b/>
          <w:bCs/>
          <w:color w:val="A50E82" w:themeColor="accent2"/>
          <w:lang w:val="es-MX"/>
        </w:rPr>
      </w:pPr>
    </w:p>
    <w:p w14:paraId="526F99AF" w14:textId="0A3A4066" w:rsidR="00E85CB7" w:rsidRPr="000573FD" w:rsidRDefault="00E85CB7" w:rsidP="00E85CB7">
      <w:pPr>
        <w:spacing w:after="0" w:line="240" w:lineRule="auto"/>
        <w:jc w:val="both"/>
        <w:rPr>
          <w:rFonts w:cs="Calibri"/>
          <w:lang w:val="es-MX"/>
        </w:rPr>
      </w:pPr>
      <w:r w:rsidRPr="000573FD">
        <w:rPr>
          <w:rFonts w:cs="Calibri"/>
          <w:lang w:val="es-MX"/>
        </w:rPr>
        <w:t xml:space="preserve">Un aprendiz apoyará la recolección de la información relacionada con las respuestas a los siguientes interrogantes, de acuerdo con las orientaciones del instructor. </w:t>
      </w:r>
    </w:p>
    <w:p w14:paraId="092DA243" w14:textId="77777777" w:rsidR="00E85CB7" w:rsidRPr="000573FD" w:rsidRDefault="00E85CB7" w:rsidP="00E85CB7">
      <w:pPr>
        <w:spacing w:after="0" w:line="240" w:lineRule="auto"/>
        <w:jc w:val="both"/>
        <w:rPr>
          <w:rFonts w:cs="Calibri"/>
          <w:lang w:val="es-MX"/>
        </w:rPr>
      </w:pPr>
      <w:r w:rsidRPr="000573FD">
        <w:rPr>
          <w:rFonts w:cs="Calibri"/>
          <w:lang w:val="es-MX"/>
        </w:rPr>
        <w:t xml:space="preserve"> </w:t>
      </w:r>
    </w:p>
    <w:p w14:paraId="16219C25" w14:textId="77777777" w:rsidR="00E85CB7" w:rsidRPr="000573FD" w:rsidRDefault="00E85CB7" w:rsidP="00E85CB7">
      <w:pPr>
        <w:spacing w:after="0" w:line="240" w:lineRule="auto"/>
        <w:jc w:val="both"/>
        <w:rPr>
          <w:rFonts w:cs="Calibri"/>
          <w:lang w:val="es-MX"/>
        </w:rPr>
      </w:pPr>
      <w:bookmarkStart w:id="3" w:name="_Hlk60992030"/>
      <w:r w:rsidRPr="000573FD">
        <w:rPr>
          <w:rFonts w:cs="Calibri"/>
          <w:lang w:val="es-MX"/>
        </w:rPr>
        <w:t xml:space="preserve">¿Qué criterios tuvo para identificar las áreas de la vida en la que tiene sueños?  </w:t>
      </w:r>
    </w:p>
    <w:bookmarkEnd w:id="3"/>
    <w:p w14:paraId="226FE8E5" w14:textId="77777777" w:rsidR="00E85CB7" w:rsidRPr="000573FD" w:rsidRDefault="00E85CB7" w:rsidP="00E85CB7">
      <w:pPr>
        <w:spacing w:after="0" w:line="240" w:lineRule="auto"/>
        <w:jc w:val="both"/>
        <w:rPr>
          <w:rFonts w:cs="Calibri"/>
          <w:lang w:val="es-MX"/>
        </w:rPr>
      </w:pPr>
    </w:p>
    <w:p w14:paraId="3A466E89" w14:textId="53BB566A" w:rsidR="00E85CB7" w:rsidRPr="000573FD" w:rsidRDefault="00E85CB7" w:rsidP="00E85CB7">
      <w:pPr>
        <w:spacing w:after="0" w:line="240" w:lineRule="auto"/>
        <w:jc w:val="both"/>
        <w:rPr>
          <w:rFonts w:cs="Calibri"/>
          <w:lang w:val="es-MX"/>
        </w:rPr>
      </w:pPr>
      <w:bookmarkStart w:id="4" w:name="_Hlk60992040"/>
      <w:r w:rsidRPr="000573FD">
        <w:rPr>
          <w:rFonts w:cs="Calibri"/>
          <w:lang w:val="es-MX"/>
        </w:rPr>
        <w:t xml:space="preserve">¿Por qué </w:t>
      </w:r>
      <w:r w:rsidR="20274520" w:rsidRPr="000573FD">
        <w:rPr>
          <w:rFonts w:cs="Calibri"/>
          <w:lang w:val="es-MX"/>
        </w:rPr>
        <w:t>considera</w:t>
      </w:r>
      <w:r w:rsidRPr="000573FD">
        <w:rPr>
          <w:rFonts w:cs="Calibri"/>
          <w:lang w:val="es-MX"/>
        </w:rPr>
        <w:t xml:space="preserve"> que es importante hacer un listado de los sueños a corto, mediano y largo plazo?   </w:t>
      </w:r>
    </w:p>
    <w:bookmarkEnd w:id="4"/>
    <w:p w14:paraId="3B0B5357" w14:textId="77777777" w:rsidR="00E85CB7" w:rsidRPr="000573FD" w:rsidRDefault="00E85CB7" w:rsidP="00E85CB7">
      <w:pPr>
        <w:spacing w:after="0" w:line="240" w:lineRule="auto"/>
        <w:jc w:val="both"/>
        <w:rPr>
          <w:rFonts w:cs="Calibri"/>
          <w:lang w:val="es-MX"/>
        </w:rPr>
      </w:pPr>
    </w:p>
    <w:p w14:paraId="236DF617" w14:textId="0AF0F228" w:rsidR="00E85CB7" w:rsidRPr="000573FD" w:rsidRDefault="00E85CB7" w:rsidP="00E85CB7">
      <w:pPr>
        <w:spacing w:after="0" w:line="240" w:lineRule="auto"/>
        <w:jc w:val="both"/>
        <w:rPr>
          <w:rFonts w:cs="Calibri"/>
          <w:lang w:val="es-MX"/>
        </w:rPr>
      </w:pPr>
      <w:bookmarkStart w:id="5" w:name="_Hlk60992078"/>
      <w:r w:rsidRPr="000573FD">
        <w:rPr>
          <w:rFonts w:cs="Calibri"/>
          <w:lang w:val="es-MX"/>
        </w:rPr>
        <w:t>¿Fue fácil representar en imágenes sus sueños</w:t>
      </w:r>
      <w:r w:rsidR="00BE5DBD" w:rsidRPr="000573FD">
        <w:rPr>
          <w:rFonts w:cs="Calibri"/>
          <w:lang w:val="es-MX"/>
        </w:rPr>
        <w:t>?</w:t>
      </w:r>
      <w:r w:rsidRPr="000573FD">
        <w:rPr>
          <w:rFonts w:cs="Calibri"/>
          <w:lang w:val="es-MX"/>
        </w:rPr>
        <w:t xml:space="preserve"> ¿</w:t>
      </w:r>
      <w:r w:rsidR="00BE5DBD" w:rsidRPr="000573FD">
        <w:rPr>
          <w:rFonts w:cs="Calibri"/>
          <w:lang w:val="es-MX"/>
        </w:rPr>
        <w:t>Q</w:t>
      </w:r>
      <w:r w:rsidRPr="000573FD">
        <w:rPr>
          <w:rFonts w:cs="Calibri"/>
          <w:lang w:val="es-MX"/>
        </w:rPr>
        <w:t xml:space="preserve">ué opina de visualizar los sueños de esta manera?  </w:t>
      </w:r>
    </w:p>
    <w:bookmarkEnd w:id="5"/>
    <w:p w14:paraId="2B403562" w14:textId="77777777" w:rsidR="00814320" w:rsidRPr="000573FD" w:rsidRDefault="00814320" w:rsidP="00E85CB7">
      <w:pPr>
        <w:spacing w:after="0" w:line="240" w:lineRule="auto"/>
        <w:jc w:val="both"/>
        <w:rPr>
          <w:rFonts w:cs="Calibri"/>
          <w:lang w:val="es-MX"/>
        </w:rPr>
      </w:pPr>
    </w:p>
    <w:p w14:paraId="48B650CA" w14:textId="3E7F1FE5" w:rsidR="00E85CB7" w:rsidRPr="000573FD" w:rsidRDefault="00E85CB7" w:rsidP="00E85CB7">
      <w:pPr>
        <w:spacing w:after="0" w:line="240" w:lineRule="auto"/>
        <w:jc w:val="both"/>
        <w:rPr>
          <w:rFonts w:cs="Calibri"/>
          <w:lang w:val="es-MX"/>
        </w:rPr>
      </w:pPr>
      <w:r w:rsidRPr="000573FD">
        <w:rPr>
          <w:rFonts w:cs="Calibri"/>
          <w:lang w:val="es-MX"/>
        </w:rPr>
        <w:t xml:space="preserve">¿Qué reflexión le generó conocer los mapas de sueños de los demás aprendices? </w:t>
      </w:r>
    </w:p>
    <w:p w14:paraId="2DF77214" w14:textId="77777777" w:rsidR="00FC3B8B" w:rsidRPr="000573FD" w:rsidRDefault="00FC3B8B" w:rsidP="00E85CB7">
      <w:pPr>
        <w:spacing w:after="0" w:line="240" w:lineRule="auto"/>
        <w:jc w:val="both"/>
        <w:rPr>
          <w:rFonts w:cs="Calibri"/>
          <w:lang w:val="es-MX"/>
        </w:rPr>
      </w:pPr>
    </w:p>
    <w:p w14:paraId="15462A6F" w14:textId="3610524B" w:rsidR="00BE5DBD" w:rsidRPr="000573FD" w:rsidRDefault="00EC20EF">
      <w:pPr>
        <w:spacing w:after="0" w:line="240" w:lineRule="auto"/>
        <w:rPr>
          <w:rFonts w:cs="Calibri"/>
          <w:lang w:val="es-MX"/>
        </w:rPr>
      </w:pPr>
      <w:r w:rsidRPr="000573FD">
        <w:rPr>
          <w:rFonts w:cs="Calibri"/>
          <w:b/>
          <w:i/>
          <w:iCs/>
          <w:noProof/>
          <w:lang w:val="es-MX"/>
        </w:rPr>
        <mc:AlternateContent>
          <mc:Choice Requires="wps">
            <w:drawing>
              <wp:anchor distT="0" distB="0" distL="114300" distR="114300" simplePos="0" relativeHeight="251755520" behindDoc="0" locked="0" layoutInCell="1" allowOverlap="1" wp14:anchorId="7CF4EA73" wp14:editId="6872799F">
                <wp:simplePos x="0" y="0"/>
                <wp:positionH relativeFrom="column">
                  <wp:posOffset>72000</wp:posOffset>
                </wp:positionH>
                <wp:positionV relativeFrom="paragraph">
                  <wp:posOffset>140900</wp:posOffset>
                </wp:positionV>
                <wp:extent cx="1015200" cy="388800"/>
                <wp:effectExtent l="0" t="0" r="13970" b="11430"/>
                <wp:wrapNone/>
                <wp:docPr id="26" name="Rectángulo: esquinas redondeadas 26"/>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B3DBBA"/>
                        </a:solidFill>
                      </wps:spPr>
                      <wps:style>
                        <a:lnRef idx="2">
                          <a:schemeClr val="accent1">
                            <a:shade val="50000"/>
                          </a:schemeClr>
                        </a:lnRef>
                        <a:fillRef idx="1">
                          <a:schemeClr val="accent1"/>
                        </a:fillRef>
                        <a:effectRef idx="0">
                          <a:schemeClr val="accent1"/>
                        </a:effectRef>
                        <a:fontRef idx="minor">
                          <a:schemeClr val="lt1"/>
                        </a:fontRef>
                      </wps:style>
                      <wps:txbx>
                        <w:txbxContent>
                          <w:p w14:paraId="27AC281E"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Generalizar</w:t>
                            </w:r>
                          </w:p>
                          <w:p w14:paraId="128BBBE0"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Para qué</w:t>
                            </w:r>
                            <w:r w:rsidRPr="00AA56A8">
                              <w:rPr>
                                <w:rFonts w:ascii="Arial" w:hAnsi="Arial" w:cs="Arial"/>
                                <w:b/>
                                <w:bCs/>
                                <w:color w:val="000000" w:themeColor="text1"/>
                                <w:sz w:val="14"/>
                                <w:szCs w:val="14"/>
                              </w:rPr>
                              <w:t>?</w:t>
                            </w:r>
                          </w:p>
                          <w:p w14:paraId="15B343F7"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F4EA73" id="Rectángulo: esquinas redondeadas 26" o:spid="_x0000_s1035" style="position:absolute;margin-left:5.65pt;margin-top:11.1pt;width:79.95pt;height:30.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" fillcolor="#b3dbba" strokecolor="#021730 [1604]" strokeweight="1.25pt">
                <v:stroke endcap="round"/>
                <v:textbox>
                  <w:txbxContent>
                    <w:p w14:paraId="27AC281E"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Generalizar</w:t>
                      </w:r>
                    </w:p>
                    <w:p w14:paraId="128BBBE0"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Para qué</w:t>
                      </w:r>
                      <w:r w:rsidRPr="00AA56A8">
                        <w:rPr>
                          <w:rFonts w:ascii="Arial" w:hAnsi="Arial" w:cs="Arial"/>
                          <w:b/>
                          <w:bCs/>
                          <w:color w:val="000000" w:themeColor="text1"/>
                          <w:sz w:val="14"/>
                          <w:szCs w:val="14"/>
                        </w:rPr>
                        <w:t>?</w:t>
                      </w:r>
                    </w:p>
                    <w:p w14:paraId="15B343F7"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p>
    <w:p w14:paraId="30EBAF48" w14:textId="2E7B8D5E" w:rsidR="00EC20EF" w:rsidRPr="000573FD" w:rsidRDefault="00EC20EF" w:rsidP="00E85CB7">
      <w:pPr>
        <w:spacing w:after="0" w:line="240" w:lineRule="auto"/>
        <w:jc w:val="both"/>
        <w:rPr>
          <w:rFonts w:cs="Calibri"/>
          <w:b/>
          <w:bCs/>
          <w:color w:val="A50E82" w:themeColor="accent2"/>
          <w:lang w:val="es-MX"/>
        </w:rPr>
      </w:pPr>
    </w:p>
    <w:p w14:paraId="627568DA" w14:textId="66DFE2E5" w:rsidR="00EC20EF" w:rsidRPr="000573FD" w:rsidRDefault="00EC20EF" w:rsidP="00E85CB7">
      <w:pPr>
        <w:spacing w:after="0" w:line="240" w:lineRule="auto"/>
        <w:jc w:val="both"/>
        <w:rPr>
          <w:rFonts w:cs="Calibri"/>
          <w:b/>
          <w:bCs/>
          <w:color w:val="A50E82" w:themeColor="accent2"/>
          <w:lang w:val="es-MX"/>
        </w:rPr>
      </w:pPr>
    </w:p>
    <w:p w14:paraId="50B0BF6A" w14:textId="77777777" w:rsidR="00EC20EF" w:rsidRPr="000573FD" w:rsidRDefault="00EC20EF" w:rsidP="00E85CB7">
      <w:pPr>
        <w:spacing w:after="0" w:line="240" w:lineRule="auto"/>
        <w:jc w:val="both"/>
        <w:rPr>
          <w:rFonts w:cs="Calibri"/>
          <w:b/>
          <w:bCs/>
          <w:color w:val="A50E82" w:themeColor="accent2"/>
          <w:lang w:val="es-MX"/>
        </w:rPr>
      </w:pPr>
    </w:p>
    <w:p w14:paraId="18C89F2C" w14:textId="7D25A2BB" w:rsidR="00E85CB7" w:rsidRPr="000573FD" w:rsidRDefault="00E85CB7" w:rsidP="00E85CB7">
      <w:pPr>
        <w:spacing w:after="0" w:line="240" w:lineRule="auto"/>
        <w:jc w:val="both"/>
        <w:rPr>
          <w:rFonts w:cs="Calibri"/>
          <w:lang w:val="es-MX"/>
        </w:rPr>
      </w:pPr>
      <w:r w:rsidRPr="000573FD">
        <w:rPr>
          <w:rFonts w:cs="Calibri"/>
          <w:lang w:val="es-MX"/>
        </w:rPr>
        <w:t>Para construir una versión conceptual conjunta con el instructor efectúe lectura comprensiva del texto “la visión y las competencias emprendedora</w:t>
      </w:r>
      <w:r w:rsidR="00032803" w:rsidRPr="000573FD">
        <w:rPr>
          <w:rFonts w:cs="Calibri"/>
          <w:lang w:val="es-MX"/>
        </w:rPr>
        <w:t>s</w:t>
      </w:r>
      <w:r w:rsidRPr="000573FD">
        <w:rPr>
          <w:rFonts w:cs="Calibri"/>
          <w:lang w:val="es-MX"/>
        </w:rPr>
        <w:t>”</w:t>
      </w:r>
      <w:r w:rsidR="008D62A1" w:rsidRPr="000573FD">
        <w:rPr>
          <w:rFonts w:cs="Calibri"/>
          <w:lang w:val="es-MX"/>
        </w:rPr>
        <w:t xml:space="preserve"> </w:t>
      </w:r>
      <w:r w:rsidR="00E27804" w:rsidRPr="000573FD">
        <w:rPr>
          <w:rFonts w:cs="Calibri"/>
          <w:lang w:val="es-MX"/>
        </w:rPr>
        <w:t xml:space="preserve">según la guía 1 material de apoyo 4 </w:t>
      </w:r>
      <w:r w:rsidRPr="000573FD">
        <w:rPr>
          <w:rFonts w:cs="Calibri"/>
          <w:lang w:val="es-MX"/>
        </w:rPr>
        <w:t>y en mesa redond</w:t>
      </w:r>
      <w:r w:rsidR="008D62A1" w:rsidRPr="000573FD">
        <w:rPr>
          <w:rFonts w:cs="Calibri"/>
          <w:lang w:val="es-MX"/>
        </w:rPr>
        <w:t xml:space="preserve">a, </w:t>
      </w:r>
      <w:r w:rsidRPr="000573FD">
        <w:rPr>
          <w:rFonts w:cs="Calibri"/>
          <w:lang w:val="es-MX"/>
        </w:rPr>
        <w:t>estructur</w:t>
      </w:r>
      <w:r w:rsidR="008D62A1" w:rsidRPr="000573FD">
        <w:rPr>
          <w:rFonts w:cs="Calibri"/>
          <w:lang w:val="es-MX"/>
        </w:rPr>
        <w:t>e</w:t>
      </w:r>
      <w:r w:rsidRPr="000573FD">
        <w:rPr>
          <w:rFonts w:cs="Calibri"/>
          <w:lang w:val="es-MX"/>
        </w:rPr>
        <w:t xml:space="preserve"> un concepto global.   </w:t>
      </w:r>
    </w:p>
    <w:p w14:paraId="27E0E66F" w14:textId="79F4E598" w:rsidR="009951F3" w:rsidRPr="000573FD" w:rsidRDefault="009951F3" w:rsidP="00E85CB7">
      <w:pPr>
        <w:spacing w:after="0" w:line="240" w:lineRule="auto"/>
        <w:jc w:val="both"/>
        <w:rPr>
          <w:rFonts w:cs="Calibri"/>
          <w:lang w:val="es-MX"/>
        </w:rPr>
      </w:pPr>
    </w:p>
    <w:p w14:paraId="79DFB397" w14:textId="77777777" w:rsidR="009B3867" w:rsidRPr="000573FD" w:rsidRDefault="009B3867" w:rsidP="00E85CB7">
      <w:pPr>
        <w:spacing w:after="0" w:line="240" w:lineRule="auto"/>
        <w:jc w:val="both"/>
        <w:rPr>
          <w:rFonts w:cs="Calibri"/>
          <w:lang w:val="es-MX"/>
        </w:rPr>
      </w:pPr>
    </w:p>
    <w:p w14:paraId="626DBBA2" w14:textId="69B86634" w:rsidR="00EC20EF" w:rsidRPr="000573FD" w:rsidRDefault="00EC20EF" w:rsidP="00E85CB7">
      <w:pPr>
        <w:spacing w:after="0" w:line="240" w:lineRule="auto"/>
        <w:jc w:val="both"/>
        <w:rPr>
          <w:rFonts w:cs="Calibri"/>
          <w:b/>
          <w:bCs/>
          <w:color w:val="A50E82" w:themeColor="accent2"/>
          <w:lang w:val="es-MX"/>
        </w:rPr>
      </w:pPr>
      <w:r w:rsidRPr="000573FD">
        <w:rPr>
          <w:rFonts w:cs="Calibri"/>
          <w:b/>
          <w:i/>
          <w:iCs/>
          <w:noProof/>
          <w:lang w:val="es-MX"/>
        </w:rPr>
        <mc:AlternateContent>
          <mc:Choice Requires="wps">
            <w:drawing>
              <wp:anchor distT="0" distB="0" distL="114300" distR="114300" simplePos="0" relativeHeight="251761664" behindDoc="0" locked="0" layoutInCell="1" allowOverlap="1" wp14:anchorId="5137444B" wp14:editId="0C8B64AC">
                <wp:simplePos x="0" y="0"/>
                <wp:positionH relativeFrom="column">
                  <wp:posOffset>-245</wp:posOffset>
                </wp:positionH>
                <wp:positionV relativeFrom="paragraph">
                  <wp:posOffset>23145</wp:posOffset>
                </wp:positionV>
                <wp:extent cx="1015200" cy="388800"/>
                <wp:effectExtent l="0" t="0" r="13970" b="11430"/>
                <wp:wrapNone/>
                <wp:docPr id="29" name="Rectángulo: esquinas redondeadas 29"/>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F268D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BB56A00"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Aplicar</w:t>
                            </w:r>
                          </w:p>
                          <w:p w14:paraId="29B0735E"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w:t>
                            </w:r>
                            <w:r w:rsidRPr="00AA56A8">
                              <w:rPr>
                                <w:rFonts w:ascii="Arial" w:hAnsi="Arial" w:cs="Arial"/>
                                <w:b/>
                                <w:bCs/>
                                <w:color w:val="000000" w:themeColor="text1"/>
                                <w:sz w:val="14"/>
                                <w:szCs w:val="14"/>
                              </w:rPr>
                              <w:t>?</w:t>
                            </w:r>
                          </w:p>
                          <w:p w14:paraId="7146B03E"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7444B" id="Rectángulo: esquinas redondeadas 29" o:spid="_x0000_s1036" style="position:absolute;left:0;text-align:left;margin-left:0;margin-top:1.8pt;width:79.95pt;height:30.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" fillcolor="#f268d1" strokecolor="#021730 [1604]" strokeweight="1.25pt">
                <v:stroke endcap="round"/>
                <v:textbox>
                  <w:txbxContent>
                    <w:p w14:paraId="6BB56A00"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Aplicar</w:t>
                      </w:r>
                    </w:p>
                    <w:p w14:paraId="29B0735E"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w:t>
                      </w:r>
                      <w:r w:rsidRPr="00AA56A8">
                        <w:rPr>
                          <w:rFonts w:ascii="Arial" w:hAnsi="Arial" w:cs="Arial"/>
                          <w:b/>
                          <w:bCs/>
                          <w:color w:val="000000" w:themeColor="text1"/>
                          <w:sz w:val="14"/>
                          <w:szCs w:val="14"/>
                        </w:rPr>
                        <w:t>?</w:t>
                      </w:r>
                    </w:p>
                    <w:p w14:paraId="7146B03E"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p>
    <w:p w14:paraId="4F1B771D" w14:textId="7C6BEB16" w:rsidR="00EC20EF" w:rsidRPr="000573FD" w:rsidRDefault="00EC20EF" w:rsidP="00E85CB7">
      <w:pPr>
        <w:spacing w:after="0" w:line="240" w:lineRule="auto"/>
        <w:jc w:val="both"/>
        <w:rPr>
          <w:rFonts w:cs="Calibri"/>
          <w:b/>
          <w:bCs/>
          <w:color w:val="A50E82" w:themeColor="accent2"/>
          <w:lang w:val="es-MX"/>
        </w:rPr>
      </w:pPr>
    </w:p>
    <w:p w14:paraId="2CFD3A0F" w14:textId="77777777" w:rsidR="00EC20EF" w:rsidRPr="000573FD" w:rsidRDefault="00EC20EF" w:rsidP="00E85CB7">
      <w:pPr>
        <w:spacing w:after="0" w:line="240" w:lineRule="auto"/>
        <w:jc w:val="both"/>
        <w:rPr>
          <w:rFonts w:cs="Calibri"/>
          <w:lang w:val="es-MX"/>
        </w:rPr>
      </w:pPr>
    </w:p>
    <w:p w14:paraId="3A504329" w14:textId="77777777" w:rsidR="00EC20EF" w:rsidRPr="000573FD" w:rsidRDefault="00EC20EF" w:rsidP="00E85CB7">
      <w:pPr>
        <w:spacing w:after="0" w:line="240" w:lineRule="auto"/>
        <w:jc w:val="both"/>
        <w:rPr>
          <w:rFonts w:cs="Calibri"/>
          <w:lang w:val="es-MX"/>
        </w:rPr>
      </w:pPr>
    </w:p>
    <w:p w14:paraId="54BBD86C" w14:textId="09A92DD7" w:rsidR="00E85CB7" w:rsidRPr="000573FD" w:rsidRDefault="00E85CB7" w:rsidP="00E85CB7">
      <w:pPr>
        <w:spacing w:after="0" w:line="240" w:lineRule="auto"/>
        <w:jc w:val="both"/>
        <w:rPr>
          <w:rFonts w:cs="Calibri"/>
          <w:lang w:val="es-MX"/>
        </w:rPr>
      </w:pPr>
      <w:r w:rsidRPr="000573FD">
        <w:rPr>
          <w:rFonts w:cs="Calibri"/>
          <w:lang w:val="es-MX"/>
        </w:rPr>
        <w:t xml:space="preserve">Recapitule lo que considera valioso de aplicar en su vida cotidiana a partir de las siguientes preguntas:  </w:t>
      </w:r>
    </w:p>
    <w:p w14:paraId="456A7B9B" w14:textId="13AA4751" w:rsidR="00E85CB7" w:rsidRDefault="00E85CB7" w:rsidP="00E85CB7">
      <w:pPr>
        <w:spacing w:after="0" w:line="240" w:lineRule="auto"/>
        <w:jc w:val="both"/>
        <w:rPr>
          <w:rFonts w:cs="Calibri"/>
          <w:lang w:val="es-MX"/>
        </w:rPr>
      </w:pPr>
    </w:p>
    <w:p w14:paraId="067E9FA8" w14:textId="42BFB078" w:rsidR="000573FD" w:rsidRDefault="000573FD" w:rsidP="00E85CB7">
      <w:pPr>
        <w:spacing w:after="0" w:line="240" w:lineRule="auto"/>
        <w:jc w:val="both"/>
        <w:rPr>
          <w:rFonts w:cs="Calibri"/>
          <w:lang w:val="es-MX"/>
        </w:rPr>
      </w:pPr>
    </w:p>
    <w:p w14:paraId="2114B104" w14:textId="66092D86" w:rsidR="00E85CB7" w:rsidRPr="000573FD" w:rsidRDefault="00E85CB7" w:rsidP="00E85CB7">
      <w:pPr>
        <w:spacing w:after="0" w:line="240" w:lineRule="auto"/>
        <w:jc w:val="both"/>
        <w:rPr>
          <w:rFonts w:cs="Calibri"/>
          <w:lang w:val="es-MX"/>
        </w:rPr>
      </w:pPr>
      <w:r w:rsidRPr="000573FD">
        <w:rPr>
          <w:rFonts w:cs="Calibri"/>
          <w:lang w:val="es-MX"/>
        </w:rPr>
        <w:lastRenderedPageBreak/>
        <w:t xml:space="preserve">¿En cuales </w:t>
      </w:r>
      <w:r w:rsidR="00391550" w:rsidRPr="000573FD">
        <w:rPr>
          <w:rFonts w:cs="Calibri"/>
          <w:lang w:val="es-MX"/>
        </w:rPr>
        <w:t>entornos</w:t>
      </w:r>
      <w:r w:rsidRPr="000573FD">
        <w:rPr>
          <w:rFonts w:cs="Calibri"/>
          <w:lang w:val="es-MX"/>
        </w:rPr>
        <w:t xml:space="preserve"> cree que es importante la aplicación de lo aprendido?  </w:t>
      </w:r>
    </w:p>
    <w:p w14:paraId="31D7B9C6" w14:textId="77777777" w:rsidR="00E85CB7" w:rsidRPr="000573FD" w:rsidRDefault="00E85CB7" w:rsidP="00E85CB7">
      <w:pPr>
        <w:spacing w:after="0" w:line="240" w:lineRule="auto"/>
        <w:jc w:val="both"/>
        <w:rPr>
          <w:rFonts w:cs="Calibri"/>
          <w:lang w:val="es-MX"/>
        </w:rPr>
      </w:pPr>
    </w:p>
    <w:p w14:paraId="5095D69E" w14:textId="01401D86" w:rsidR="008D62A1" w:rsidRPr="000573FD" w:rsidRDefault="00E85CB7" w:rsidP="009501F9">
      <w:pPr>
        <w:spacing w:after="0" w:line="240" w:lineRule="auto"/>
        <w:jc w:val="both"/>
        <w:rPr>
          <w:rFonts w:cs="Calibri"/>
          <w:bCs/>
          <w:iCs/>
          <w:lang w:val="es-MX"/>
        </w:rPr>
      </w:pPr>
      <w:r w:rsidRPr="000573FD">
        <w:rPr>
          <w:rFonts w:cs="Calibri"/>
          <w:lang w:val="es-MX"/>
        </w:rPr>
        <w:t>¿Por qué considera que es importante reflexionar sobre los sueños en su vida?</w:t>
      </w:r>
      <w:r w:rsidR="009501F9" w:rsidRPr="000573FD">
        <w:rPr>
          <w:rFonts w:cs="Calibri"/>
          <w:lang w:val="es-MX"/>
        </w:rPr>
        <w:t xml:space="preserve"> </w:t>
      </w:r>
    </w:p>
    <w:p w14:paraId="0949F185" w14:textId="77777777" w:rsidR="00C8092B" w:rsidRPr="000573FD" w:rsidRDefault="00C8092B" w:rsidP="00A648C0">
      <w:pPr>
        <w:jc w:val="both"/>
        <w:rPr>
          <w:rFonts w:cs="Calibri"/>
          <w:bCs/>
          <w:iCs/>
          <w:lang w:val="es-MX"/>
        </w:rPr>
      </w:pPr>
    </w:p>
    <w:p w14:paraId="25D7E9A8" w14:textId="05560C46" w:rsidR="00FC1A17" w:rsidRPr="000573FD" w:rsidRDefault="00A311D5" w:rsidP="3BEA4AB5">
      <w:pPr>
        <w:tabs>
          <w:tab w:val="left" w:pos="4320"/>
          <w:tab w:val="left" w:pos="4485"/>
          <w:tab w:val="left" w:pos="5445"/>
        </w:tabs>
        <w:jc w:val="both"/>
        <w:rPr>
          <w:rFonts w:cs="Calibri"/>
          <w:lang w:val="es-MX"/>
        </w:rPr>
      </w:pPr>
      <w:r w:rsidRPr="000573FD">
        <w:rPr>
          <w:rFonts w:cs="Calibri"/>
          <w:lang w:val="es-MX"/>
        </w:rPr>
        <w:t>C</w:t>
      </w:r>
      <w:r w:rsidR="00FC1A17" w:rsidRPr="000573FD">
        <w:rPr>
          <w:rFonts w:cs="Calibri"/>
          <w:lang w:val="es-MX"/>
        </w:rPr>
        <w:t>omplet</w:t>
      </w:r>
      <w:r w:rsidR="00AF4084" w:rsidRPr="000573FD">
        <w:rPr>
          <w:rFonts w:cs="Calibri"/>
          <w:lang w:val="es-MX"/>
        </w:rPr>
        <w:t>e</w:t>
      </w:r>
      <w:r w:rsidR="00FC1A17" w:rsidRPr="000573FD">
        <w:rPr>
          <w:rFonts w:cs="Calibri"/>
          <w:lang w:val="es-MX"/>
        </w:rPr>
        <w:t xml:space="preserve"> el siguiente cuadro</w:t>
      </w:r>
      <w:r w:rsidR="00AF4084" w:rsidRPr="000573FD">
        <w:rPr>
          <w:rFonts w:cs="Calibri"/>
          <w:lang w:val="es-MX"/>
        </w:rPr>
        <w:t xml:space="preserve"> </w:t>
      </w:r>
      <w:r w:rsidR="00EE36A7" w:rsidRPr="000573FD">
        <w:rPr>
          <w:rFonts w:cs="Calibri"/>
          <w:lang w:val="es-MX"/>
        </w:rPr>
        <w:t>utilizando</w:t>
      </w:r>
      <w:r w:rsidRPr="000573FD">
        <w:rPr>
          <w:rFonts w:cs="Calibri"/>
          <w:lang w:val="es-MX"/>
        </w:rPr>
        <w:t xml:space="preserve"> como insumos el gráfico y el mapa de sueños</w:t>
      </w:r>
      <w:r w:rsidR="00EE36A7" w:rsidRPr="000573FD">
        <w:rPr>
          <w:rFonts w:cs="Calibri"/>
          <w:lang w:val="es-MX"/>
        </w:rPr>
        <w:t>. A continuación,</w:t>
      </w:r>
      <w:r w:rsidR="00FC1A17" w:rsidRPr="000573FD">
        <w:rPr>
          <w:rFonts w:cs="Calibri"/>
          <w:lang w:val="es-MX"/>
        </w:rPr>
        <w:t xml:space="preserve"> describa cómo aplicaría las competencias emprendedoras (según </w:t>
      </w:r>
      <w:r w:rsidR="00D23569" w:rsidRPr="000573FD">
        <w:rPr>
          <w:rFonts w:cs="Calibri"/>
          <w:lang w:val="es-MX"/>
        </w:rPr>
        <w:t>Guía 1 material de apoyo 4”</w:t>
      </w:r>
      <w:r w:rsidR="00FC1A17" w:rsidRPr="000573FD">
        <w:rPr>
          <w:rFonts w:cs="Calibri"/>
          <w:lang w:val="es-MX"/>
        </w:rPr>
        <w:t>) para cumplir con su objetivo personal</w:t>
      </w:r>
      <w:r w:rsidR="00AF4084" w:rsidRPr="000573FD">
        <w:rPr>
          <w:rFonts w:cs="Calibri"/>
          <w:lang w:val="es-MX"/>
        </w:rPr>
        <w:t xml:space="preserve">. </w:t>
      </w:r>
    </w:p>
    <w:p w14:paraId="445BFDBD" w14:textId="58E9B8B2" w:rsidR="00A421FD" w:rsidRPr="000573FD" w:rsidRDefault="00A421FD" w:rsidP="3BEA4AB5">
      <w:pPr>
        <w:tabs>
          <w:tab w:val="left" w:pos="4320"/>
          <w:tab w:val="left" w:pos="4485"/>
          <w:tab w:val="left" w:pos="5445"/>
        </w:tabs>
        <w:jc w:val="center"/>
        <w:rPr>
          <w:rFonts w:cs="Calibri"/>
          <w:lang w:val="es-MX"/>
        </w:rPr>
      </w:pPr>
      <w:r w:rsidRPr="000573FD">
        <w:rPr>
          <w:rFonts w:cs="Calibri"/>
          <w:lang w:val="es-MX"/>
        </w:rPr>
        <w:t xml:space="preserve">CUADRO DE </w:t>
      </w:r>
      <w:r w:rsidR="6C5BADE6" w:rsidRPr="000573FD">
        <w:rPr>
          <w:rFonts w:cs="Calibri"/>
          <w:lang w:val="es-MX"/>
        </w:rPr>
        <w:t xml:space="preserve">MOTIVACIONES, </w:t>
      </w:r>
      <w:bookmarkStart w:id="6" w:name="_Hlk61343511"/>
      <w:r w:rsidR="6C5BADE6" w:rsidRPr="000573FD">
        <w:rPr>
          <w:rFonts w:cs="Calibri"/>
          <w:lang w:val="es-MX"/>
        </w:rPr>
        <w:t>OBJETIVOS</w:t>
      </w:r>
      <w:r w:rsidRPr="000573FD">
        <w:rPr>
          <w:rFonts w:cs="Calibri"/>
          <w:lang w:val="es-MX"/>
        </w:rPr>
        <w:t xml:space="preserve"> </w:t>
      </w:r>
      <w:r w:rsidR="3349E325" w:rsidRPr="000573FD">
        <w:rPr>
          <w:rFonts w:cs="Calibri"/>
          <w:lang w:val="es-MX"/>
        </w:rPr>
        <w:t>PERSONALES Y</w:t>
      </w:r>
      <w:r w:rsidRPr="000573FD">
        <w:rPr>
          <w:rFonts w:cs="Calibri"/>
          <w:lang w:val="es-MX"/>
        </w:rPr>
        <w:t xml:space="preserve"> COMPETENCIAS EMPRENDEDORAS</w:t>
      </w:r>
    </w:p>
    <w:tbl>
      <w:tblPr>
        <w:tblStyle w:val="Tablaconcuadrcula"/>
        <w:tblW w:w="5093" w:type="pct"/>
        <w:tblLook w:val="04A0" w:firstRow="1" w:lastRow="0" w:firstColumn="1" w:lastColumn="0" w:noHBand="0" w:noVBand="1"/>
      </w:tblPr>
      <w:tblGrid>
        <w:gridCol w:w="2588"/>
        <w:gridCol w:w="6404"/>
      </w:tblGrid>
      <w:tr w:rsidR="00464FD1" w:rsidRPr="000573FD" w14:paraId="4CF955FE" w14:textId="77777777" w:rsidTr="003E14B5">
        <w:trPr>
          <w:trHeight w:val="781"/>
        </w:trPr>
        <w:tc>
          <w:tcPr>
            <w:tcW w:w="1439" w:type="pct"/>
            <w:shd w:val="clear" w:color="auto" w:fill="C2E1F6" w:themeFill="text2" w:themeFillTint="33"/>
          </w:tcPr>
          <w:bookmarkEnd w:id="6"/>
          <w:p w14:paraId="53C33A06" w14:textId="374B8153" w:rsidR="00464FD1" w:rsidRPr="000573FD" w:rsidRDefault="00464FD1" w:rsidP="001713E6">
            <w:pPr>
              <w:tabs>
                <w:tab w:val="left" w:pos="4320"/>
                <w:tab w:val="left" w:pos="4485"/>
                <w:tab w:val="left" w:pos="5445"/>
              </w:tabs>
              <w:rPr>
                <w:rFonts w:cs="Calibri"/>
                <w:b/>
                <w:lang w:val="es-MX"/>
              </w:rPr>
            </w:pPr>
            <w:r w:rsidRPr="000573FD">
              <w:rPr>
                <w:rFonts w:cs="Calibri"/>
                <w:b/>
                <w:lang w:val="es-MX"/>
              </w:rPr>
              <w:t>Descripción del Sueño</w:t>
            </w:r>
          </w:p>
        </w:tc>
        <w:tc>
          <w:tcPr>
            <w:tcW w:w="3561" w:type="pct"/>
          </w:tcPr>
          <w:p w14:paraId="5F6C6304" w14:textId="77777777" w:rsidR="00464FD1" w:rsidRPr="000573FD" w:rsidRDefault="00464FD1" w:rsidP="000176E6">
            <w:pPr>
              <w:tabs>
                <w:tab w:val="left" w:pos="4320"/>
                <w:tab w:val="left" w:pos="4485"/>
                <w:tab w:val="left" w:pos="5445"/>
              </w:tabs>
              <w:jc w:val="center"/>
              <w:rPr>
                <w:rFonts w:cs="Calibri"/>
                <w:b/>
                <w:lang w:val="es-MX"/>
              </w:rPr>
            </w:pPr>
          </w:p>
        </w:tc>
      </w:tr>
      <w:tr w:rsidR="00464FD1" w:rsidRPr="000573FD" w14:paraId="11CBD33F" w14:textId="77777777" w:rsidTr="003E14B5">
        <w:trPr>
          <w:trHeight w:val="781"/>
        </w:trPr>
        <w:tc>
          <w:tcPr>
            <w:tcW w:w="1439" w:type="pct"/>
            <w:shd w:val="clear" w:color="auto" w:fill="C2E1F6" w:themeFill="text2" w:themeFillTint="33"/>
          </w:tcPr>
          <w:p w14:paraId="5D8DB67C" w14:textId="3087BE50" w:rsidR="00464FD1" w:rsidRPr="000573FD" w:rsidRDefault="00464FD1" w:rsidP="001713E6">
            <w:pPr>
              <w:tabs>
                <w:tab w:val="left" w:pos="4320"/>
                <w:tab w:val="left" w:pos="4485"/>
                <w:tab w:val="left" w:pos="5445"/>
              </w:tabs>
              <w:rPr>
                <w:rFonts w:cs="Calibri"/>
                <w:b/>
                <w:lang w:val="es-MX"/>
              </w:rPr>
            </w:pPr>
            <w:r w:rsidRPr="000573FD">
              <w:rPr>
                <w:rFonts w:cs="Calibri"/>
                <w:b/>
                <w:lang w:val="es-MX"/>
              </w:rPr>
              <w:t>Objetivo Personal</w:t>
            </w:r>
            <w:r w:rsidR="00D84AD9" w:rsidRPr="000573FD">
              <w:rPr>
                <w:rFonts w:cs="Calibri"/>
                <w:b/>
                <w:lang w:val="es-MX"/>
              </w:rPr>
              <w:t xml:space="preserve"> (MAREAR)</w:t>
            </w:r>
          </w:p>
        </w:tc>
        <w:tc>
          <w:tcPr>
            <w:tcW w:w="3561" w:type="pct"/>
          </w:tcPr>
          <w:p w14:paraId="6EB42BB7" w14:textId="77777777" w:rsidR="00464FD1" w:rsidRPr="000573FD" w:rsidRDefault="00464FD1" w:rsidP="000176E6">
            <w:pPr>
              <w:tabs>
                <w:tab w:val="left" w:pos="4320"/>
                <w:tab w:val="left" w:pos="4485"/>
                <w:tab w:val="left" w:pos="5445"/>
              </w:tabs>
              <w:jc w:val="center"/>
              <w:rPr>
                <w:rFonts w:cs="Calibri"/>
                <w:b/>
                <w:lang w:val="es-MX"/>
              </w:rPr>
            </w:pPr>
          </w:p>
        </w:tc>
      </w:tr>
      <w:tr w:rsidR="00464FD1" w:rsidRPr="000573FD" w14:paraId="0FB15E3B" w14:textId="77777777" w:rsidTr="003E14B5">
        <w:trPr>
          <w:trHeight w:val="481"/>
        </w:trPr>
        <w:tc>
          <w:tcPr>
            <w:tcW w:w="1439" w:type="pct"/>
            <w:shd w:val="clear" w:color="auto" w:fill="C2E1F6" w:themeFill="text2" w:themeFillTint="33"/>
          </w:tcPr>
          <w:p w14:paraId="3E0F5417" w14:textId="148F507C" w:rsidR="00464FD1" w:rsidRPr="000573FD" w:rsidRDefault="00464FD1" w:rsidP="001713E6">
            <w:pPr>
              <w:tabs>
                <w:tab w:val="left" w:pos="4320"/>
                <w:tab w:val="left" w:pos="4485"/>
                <w:tab w:val="left" w:pos="5445"/>
              </w:tabs>
              <w:rPr>
                <w:rFonts w:cs="Calibri"/>
                <w:b/>
                <w:lang w:val="es-MX"/>
              </w:rPr>
            </w:pPr>
            <w:r w:rsidRPr="000573FD">
              <w:rPr>
                <w:rFonts w:cs="Calibri"/>
                <w:b/>
                <w:lang w:val="es-MX"/>
              </w:rPr>
              <w:t>Propósito de vida</w:t>
            </w:r>
          </w:p>
        </w:tc>
        <w:tc>
          <w:tcPr>
            <w:tcW w:w="3561" w:type="pct"/>
          </w:tcPr>
          <w:p w14:paraId="2443B938" w14:textId="77777777" w:rsidR="00464FD1" w:rsidRPr="000573FD" w:rsidRDefault="00464FD1" w:rsidP="000176E6">
            <w:pPr>
              <w:tabs>
                <w:tab w:val="left" w:pos="4320"/>
                <w:tab w:val="left" w:pos="4485"/>
                <w:tab w:val="left" w:pos="5445"/>
              </w:tabs>
              <w:jc w:val="center"/>
              <w:rPr>
                <w:rFonts w:cs="Calibri"/>
                <w:b/>
                <w:lang w:val="es-MX"/>
              </w:rPr>
            </w:pPr>
          </w:p>
        </w:tc>
      </w:tr>
      <w:tr w:rsidR="00464FD1" w:rsidRPr="000573FD" w14:paraId="2370CBDD" w14:textId="77777777" w:rsidTr="003E14B5">
        <w:trPr>
          <w:trHeight w:val="481"/>
        </w:trPr>
        <w:tc>
          <w:tcPr>
            <w:tcW w:w="1439" w:type="pct"/>
            <w:shd w:val="clear" w:color="auto" w:fill="C2E1F6" w:themeFill="text2" w:themeFillTint="33"/>
          </w:tcPr>
          <w:p w14:paraId="2F8F6921" w14:textId="43F42503" w:rsidR="00464FD1" w:rsidRPr="000573FD" w:rsidRDefault="00464FD1" w:rsidP="001713E6">
            <w:pPr>
              <w:tabs>
                <w:tab w:val="left" w:pos="4320"/>
                <w:tab w:val="left" w:pos="4485"/>
                <w:tab w:val="left" w:pos="5445"/>
              </w:tabs>
              <w:rPr>
                <w:rFonts w:cs="Calibri"/>
                <w:b/>
                <w:lang w:val="es-MX"/>
              </w:rPr>
            </w:pPr>
            <w:r w:rsidRPr="000573FD">
              <w:rPr>
                <w:rFonts w:cs="Calibri"/>
                <w:b/>
                <w:lang w:val="es-MX"/>
              </w:rPr>
              <w:t>Motivaciones</w:t>
            </w:r>
          </w:p>
        </w:tc>
        <w:tc>
          <w:tcPr>
            <w:tcW w:w="3561" w:type="pct"/>
          </w:tcPr>
          <w:p w14:paraId="2BC0EDD5" w14:textId="77777777" w:rsidR="00464FD1" w:rsidRPr="000573FD" w:rsidRDefault="00464FD1" w:rsidP="000176E6">
            <w:pPr>
              <w:tabs>
                <w:tab w:val="left" w:pos="4320"/>
                <w:tab w:val="left" w:pos="4485"/>
                <w:tab w:val="left" w:pos="5445"/>
              </w:tabs>
              <w:jc w:val="center"/>
              <w:rPr>
                <w:rFonts w:cs="Calibri"/>
                <w:b/>
                <w:lang w:val="es-MX"/>
              </w:rPr>
            </w:pPr>
          </w:p>
        </w:tc>
      </w:tr>
      <w:tr w:rsidR="00464FD1" w:rsidRPr="000573FD" w14:paraId="6054A192" w14:textId="77777777" w:rsidTr="003E14B5">
        <w:trPr>
          <w:trHeight w:val="781"/>
        </w:trPr>
        <w:tc>
          <w:tcPr>
            <w:tcW w:w="1439" w:type="pct"/>
            <w:shd w:val="clear" w:color="auto" w:fill="C2E1F6" w:themeFill="text2" w:themeFillTint="33"/>
          </w:tcPr>
          <w:p w14:paraId="351BE45D" w14:textId="5AFB132E" w:rsidR="00464FD1" w:rsidRPr="000573FD" w:rsidRDefault="00E85CB7" w:rsidP="001713E6">
            <w:pPr>
              <w:tabs>
                <w:tab w:val="left" w:pos="4320"/>
                <w:tab w:val="left" w:pos="4485"/>
                <w:tab w:val="left" w:pos="5445"/>
              </w:tabs>
              <w:rPr>
                <w:rFonts w:cs="Calibri"/>
                <w:b/>
                <w:bCs/>
                <w:lang w:val="es-MX"/>
              </w:rPr>
            </w:pPr>
            <w:r w:rsidRPr="000573FD">
              <w:rPr>
                <w:rFonts w:cs="Calibri"/>
                <w:b/>
                <w:bCs/>
              </w:rPr>
              <w:t xml:space="preserve">Competencia </w:t>
            </w:r>
            <w:r w:rsidR="00464FD1" w:rsidRPr="000573FD">
              <w:rPr>
                <w:rFonts w:cs="Calibri"/>
                <w:b/>
                <w:bCs/>
              </w:rPr>
              <w:t>Visualizar</w:t>
            </w:r>
          </w:p>
        </w:tc>
        <w:tc>
          <w:tcPr>
            <w:tcW w:w="3561" w:type="pct"/>
          </w:tcPr>
          <w:p w14:paraId="0A14929D" w14:textId="53E17F2F" w:rsidR="00464FD1" w:rsidRPr="000573FD" w:rsidRDefault="00464FD1" w:rsidP="005C40C9">
            <w:pPr>
              <w:tabs>
                <w:tab w:val="left" w:pos="4320"/>
                <w:tab w:val="left" w:pos="4485"/>
                <w:tab w:val="left" w:pos="5445"/>
              </w:tabs>
              <w:jc w:val="both"/>
              <w:rPr>
                <w:rFonts w:cs="Calibri"/>
                <w:bCs/>
                <w:color w:val="FF0000"/>
                <w:lang w:val="es-MX"/>
              </w:rPr>
            </w:pPr>
          </w:p>
        </w:tc>
      </w:tr>
      <w:tr w:rsidR="00464FD1" w:rsidRPr="000573FD" w14:paraId="5EC42D4A" w14:textId="77777777" w:rsidTr="003E14B5">
        <w:trPr>
          <w:trHeight w:val="496"/>
        </w:trPr>
        <w:tc>
          <w:tcPr>
            <w:tcW w:w="1439" w:type="pct"/>
            <w:shd w:val="clear" w:color="auto" w:fill="C2E1F6" w:themeFill="text2" w:themeFillTint="33"/>
          </w:tcPr>
          <w:p w14:paraId="1171C7FE" w14:textId="43F1996B" w:rsidR="00464FD1" w:rsidRPr="000573FD" w:rsidRDefault="00E85CB7" w:rsidP="001713E6">
            <w:pPr>
              <w:tabs>
                <w:tab w:val="left" w:pos="4320"/>
                <w:tab w:val="left" w:pos="4485"/>
                <w:tab w:val="left" w:pos="5445"/>
              </w:tabs>
              <w:rPr>
                <w:rFonts w:cs="Calibri"/>
                <w:b/>
                <w:bCs/>
              </w:rPr>
            </w:pPr>
            <w:r w:rsidRPr="000573FD">
              <w:rPr>
                <w:rFonts w:cs="Calibri"/>
                <w:b/>
                <w:bCs/>
              </w:rPr>
              <w:t xml:space="preserve">Competencia </w:t>
            </w:r>
            <w:r w:rsidR="00464FD1" w:rsidRPr="000573FD">
              <w:rPr>
                <w:rFonts w:cs="Calibri"/>
                <w:b/>
                <w:bCs/>
              </w:rPr>
              <w:t>Analizar</w:t>
            </w:r>
          </w:p>
        </w:tc>
        <w:tc>
          <w:tcPr>
            <w:tcW w:w="3561" w:type="pct"/>
          </w:tcPr>
          <w:p w14:paraId="55120562" w14:textId="7D64C9ED" w:rsidR="00464FD1" w:rsidRPr="000573FD" w:rsidRDefault="00464FD1" w:rsidP="005C40C9">
            <w:pPr>
              <w:tabs>
                <w:tab w:val="left" w:pos="4320"/>
                <w:tab w:val="left" w:pos="4485"/>
                <w:tab w:val="left" w:pos="5445"/>
              </w:tabs>
              <w:jc w:val="both"/>
              <w:rPr>
                <w:rFonts w:cs="Calibri"/>
                <w:bCs/>
                <w:color w:val="FF0000"/>
                <w:lang w:val="es-MX"/>
              </w:rPr>
            </w:pPr>
          </w:p>
        </w:tc>
      </w:tr>
      <w:tr w:rsidR="00464FD1" w:rsidRPr="000573FD" w14:paraId="1F1E162B" w14:textId="77777777" w:rsidTr="003E14B5">
        <w:trPr>
          <w:trHeight w:val="766"/>
        </w:trPr>
        <w:tc>
          <w:tcPr>
            <w:tcW w:w="1439" w:type="pct"/>
            <w:shd w:val="clear" w:color="auto" w:fill="C2E1F6" w:themeFill="text2" w:themeFillTint="33"/>
          </w:tcPr>
          <w:p w14:paraId="29C741EC" w14:textId="1BC71391" w:rsidR="00464FD1" w:rsidRPr="000573FD" w:rsidRDefault="00E85CB7" w:rsidP="001713E6">
            <w:pPr>
              <w:tabs>
                <w:tab w:val="left" w:pos="4320"/>
                <w:tab w:val="left" w:pos="4485"/>
                <w:tab w:val="left" w:pos="5445"/>
              </w:tabs>
              <w:rPr>
                <w:rFonts w:cs="Calibri"/>
                <w:b/>
                <w:bCs/>
                <w:lang w:val="es-MX"/>
              </w:rPr>
            </w:pPr>
            <w:r w:rsidRPr="000573FD">
              <w:rPr>
                <w:rFonts w:cs="Calibri"/>
                <w:b/>
                <w:bCs/>
              </w:rPr>
              <w:t xml:space="preserve">Competencia </w:t>
            </w:r>
            <w:r w:rsidR="00464FD1" w:rsidRPr="000573FD">
              <w:rPr>
                <w:rFonts w:cs="Calibri"/>
                <w:b/>
                <w:bCs/>
              </w:rPr>
              <w:t>Identificar</w:t>
            </w:r>
          </w:p>
        </w:tc>
        <w:tc>
          <w:tcPr>
            <w:tcW w:w="3561" w:type="pct"/>
          </w:tcPr>
          <w:p w14:paraId="5C38B314" w14:textId="021C4934" w:rsidR="00464FD1" w:rsidRPr="000573FD" w:rsidRDefault="00464FD1" w:rsidP="005C40C9">
            <w:pPr>
              <w:tabs>
                <w:tab w:val="left" w:pos="4320"/>
                <w:tab w:val="left" w:pos="4485"/>
                <w:tab w:val="left" w:pos="5445"/>
              </w:tabs>
              <w:jc w:val="both"/>
              <w:rPr>
                <w:rFonts w:cs="Calibri"/>
                <w:bCs/>
                <w:color w:val="FF0000"/>
                <w:lang w:val="es-MX"/>
              </w:rPr>
            </w:pPr>
          </w:p>
        </w:tc>
      </w:tr>
      <w:tr w:rsidR="00464FD1" w:rsidRPr="000573FD" w14:paraId="053AB590" w14:textId="77777777" w:rsidTr="003E14B5">
        <w:trPr>
          <w:trHeight w:val="496"/>
        </w:trPr>
        <w:tc>
          <w:tcPr>
            <w:tcW w:w="1439" w:type="pct"/>
            <w:shd w:val="clear" w:color="auto" w:fill="C2E1F6" w:themeFill="text2" w:themeFillTint="33"/>
          </w:tcPr>
          <w:p w14:paraId="60452FD5" w14:textId="0BE0E0F1" w:rsidR="00464FD1" w:rsidRPr="000573FD" w:rsidRDefault="00E85CB7" w:rsidP="001713E6">
            <w:pPr>
              <w:tabs>
                <w:tab w:val="left" w:pos="4320"/>
                <w:tab w:val="left" w:pos="4485"/>
                <w:tab w:val="left" w:pos="5445"/>
              </w:tabs>
              <w:rPr>
                <w:rFonts w:cs="Calibri"/>
                <w:b/>
                <w:bCs/>
                <w:lang w:val="es-MX"/>
              </w:rPr>
            </w:pPr>
            <w:r w:rsidRPr="000573FD">
              <w:rPr>
                <w:rFonts w:cs="Calibri"/>
                <w:b/>
                <w:bCs/>
              </w:rPr>
              <w:t>Competencia</w:t>
            </w:r>
            <w:r w:rsidRPr="000573FD">
              <w:rPr>
                <w:rFonts w:cs="Calibri"/>
                <w:b/>
                <w:bCs/>
                <w:lang w:val="es-MX"/>
              </w:rPr>
              <w:t xml:space="preserve"> </w:t>
            </w:r>
            <w:r w:rsidR="00464FD1" w:rsidRPr="000573FD">
              <w:rPr>
                <w:rFonts w:cs="Calibri"/>
                <w:b/>
                <w:bCs/>
                <w:lang w:val="es-MX"/>
              </w:rPr>
              <w:t>Decidir</w:t>
            </w:r>
          </w:p>
        </w:tc>
        <w:tc>
          <w:tcPr>
            <w:tcW w:w="3561" w:type="pct"/>
          </w:tcPr>
          <w:p w14:paraId="5948F1C4" w14:textId="7F4688B4" w:rsidR="00464FD1" w:rsidRPr="000573FD" w:rsidRDefault="00464FD1" w:rsidP="005C40C9">
            <w:pPr>
              <w:tabs>
                <w:tab w:val="left" w:pos="4320"/>
                <w:tab w:val="left" w:pos="4485"/>
                <w:tab w:val="left" w:pos="5445"/>
              </w:tabs>
              <w:jc w:val="both"/>
              <w:rPr>
                <w:rFonts w:cs="Calibri"/>
                <w:bCs/>
                <w:color w:val="FF0000"/>
                <w:lang w:val="es-MX"/>
              </w:rPr>
            </w:pPr>
          </w:p>
        </w:tc>
      </w:tr>
      <w:tr w:rsidR="00464FD1" w:rsidRPr="000573FD" w14:paraId="7B599A62" w14:textId="77777777" w:rsidTr="003E14B5">
        <w:trPr>
          <w:trHeight w:val="481"/>
        </w:trPr>
        <w:tc>
          <w:tcPr>
            <w:tcW w:w="1439" w:type="pct"/>
            <w:shd w:val="clear" w:color="auto" w:fill="C2E1F6" w:themeFill="text2" w:themeFillTint="33"/>
          </w:tcPr>
          <w:p w14:paraId="385409D7" w14:textId="34CDDF0F" w:rsidR="00464FD1" w:rsidRPr="000573FD" w:rsidRDefault="00E85CB7" w:rsidP="001713E6">
            <w:pPr>
              <w:tabs>
                <w:tab w:val="left" w:pos="4320"/>
                <w:tab w:val="left" w:pos="4485"/>
                <w:tab w:val="left" w:pos="5445"/>
              </w:tabs>
              <w:rPr>
                <w:rFonts w:cs="Calibri"/>
                <w:b/>
                <w:bCs/>
                <w:lang w:val="es-MX"/>
              </w:rPr>
            </w:pPr>
            <w:r w:rsidRPr="000573FD">
              <w:rPr>
                <w:rFonts w:cs="Calibri"/>
                <w:b/>
                <w:bCs/>
              </w:rPr>
              <w:t>Competencia</w:t>
            </w:r>
            <w:r w:rsidRPr="000573FD">
              <w:rPr>
                <w:rFonts w:cs="Calibri"/>
                <w:b/>
                <w:bCs/>
                <w:lang w:val="es-MX"/>
              </w:rPr>
              <w:t xml:space="preserve"> </w:t>
            </w:r>
            <w:r w:rsidR="00464FD1" w:rsidRPr="000573FD">
              <w:rPr>
                <w:rFonts w:cs="Calibri"/>
                <w:b/>
                <w:bCs/>
                <w:lang w:val="es-MX"/>
              </w:rPr>
              <w:t xml:space="preserve">Diseñar </w:t>
            </w:r>
          </w:p>
        </w:tc>
        <w:tc>
          <w:tcPr>
            <w:tcW w:w="3561" w:type="pct"/>
          </w:tcPr>
          <w:p w14:paraId="0B0A3D3F" w14:textId="61A9C77B" w:rsidR="00464FD1" w:rsidRPr="000573FD" w:rsidRDefault="00464FD1" w:rsidP="005C40C9">
            <w:pPr>
              <w:tabs>
                <w:tab w:val="left" w:pos="4320"/>
                <w:tab w:val="left" w:pos="4485"/>
                <w:tab w:val="left" w:pos="5445"/>
              </w:tabs>
              <w:jc w:val="both"/>
              <w:rPr>
                <w:rFonts w:cs="Calibri"/>
                <w:bCs/>
                <w:color w:val="FF0000"/>
                <w:lang w:val="es-MX"/>
              </w:rPr>
            </w:pPr>
          </w:p>
        </w:tc>
      </w:tr>
      <w:tr w:rsidR="00464FD1" w:rsidRPr="000573FD" w14:paraId="2FAD1ACB" w14:textId="77777777" w:rsidTr="003E14B5">
        <w:trPr>
          <w:trHeight w:val="481"/>
        </w:trPr>
        <w:tc>
          <w:tcPr>
            <w:tcW w:w="1439" w:type="pct"/>
            <w:shd w:val="clear" w:color="auto" w:fill="C2E1F6" w:themeFill="text2" w:themeFillTint="33"/>
          </w:tcPr>
          <w:p w14:paraId="378488C7" w14:textId="00F01BCD" w:rsidR="00464FD1" w:rsidRPr="000573FD" w:rsidRDefault="00E85CB7" w:rsidP="001713E6">
            <w:pPr>
              <w:tabs>
                <w:tab w:val="left" w:pos="4320"/>
                <w:tab w:val="left" w:pos="4485"/>
                <w:tab w:val="left" w:pos="5445"/>
              </w:tabs>
              <w:rPr>
                <w:rFonts w:cs="Calibri"/>
                <w:b/>
                <w:bCs/>
                <w:lang w:val="es-MX"/>
              </w:rPr>
            </w:pPr>
            <w:r w:rsidRPr="000573FD">
              <w:rPr>
                <w:rFonts w:cs="Calibri"/>
                <w:b/>
                <w:bCs/>
              </w:rPr>
              <w:t>Competencia</w:t>
            </w:r>
            <w:r w:rsidRPr="000573FD">
              <w:rPr>
                <w:rFonts w:cs="Calibri"/>
                <w:b/>
                <w:bCs/>
                <w:lang w:val="es-MX"/>
              </w:rPr>
              <w:t xml:space="preserve"> </w:t>
            </w:r>
            <w:r w:rsidR="00464FD1" w:rsidRPr="000573FD">
              <w:rPr>
                <w:rFonts w:cs="Calibri"/>
                <w:b/>
                <w:bCs/>
                <w:lang w:val="es-MX"/>
              </w:rPr>
              <w:t>Actuar</w:t>
            </w:r>
          </w:p>
        </w:tc>
        <w:tc>
          <w:tcPr>
            <w:tcW w:w="3561" w:type="pct"/>
          </w:tcPr>
          <w:p w14:paraId="728018C6" w14:textId="1A32642C" w:rsidR="00464FD1" w:rsidRPr="000573FD" w:rsidRDefault="00464FD1" w:rsidP="005C40C9">
            <w:pPr>
              <w:tabs>
                <w:tab w:val="left" w:pos="4320"/>
                <w:tab w:val="left" w:pos="4485"/>
                <w:tab w:val="left" w:pos="5445"/>
              </w:tabs>
              <w:jc w:val="both"/>
              <w:rPr>
                <w:rFonts w:cs="Calibri"/>
                <w:bCs/>
                <w:color w:val="FF0000"/>
                <w:lang w:val="es-MX"/>
              </w:rPr>
            </w:pPr>
          </w:p>
        </w:tc>
      </w:tr>
    </w:tbl>
    <w:p w14:paraId="009274AA" w14:textId="77777777" w:rsidR="009951F3" w:rsidRPr="000573FD" w:rsidRDefault="009951F3" w:rsidP="003E14B5">
      <w:pPr>
        <w:tabs>
          <w:tab w:val="left" w:pos="4320"/>
          <w:tab w:val="left" w:pos="4485"/>
          <w:tab w:val="left" w:pos="5445"/>
        </w:tabs>
        <w:spacing w:line="240" w:lineRule="auto"/>
        <w:jc w:val="both"/>
        <w:rPr>
          <w:rFonts w:cs="Calibri"/>
          <w:b/>
          <w:bCs/>
          <w:lang w:val="es-MX"/>
        </w:rPr>
      </w:pPr>
    </w:p>
    <w:p w14:paraId="0B8E1E15" w14:textId="5D3CCD07" w:rsidR="00E417E6" w:rsidRPr="000573FD" w:rsidRDefault="0DDEF016" w:rsidP="003E14B5">
      <w:pPr>
        <w:tabs>
          <w:tab w:val="left" w:pos="4320"/>
          <w:tab w:val="left" w:pos="4485"/>
          <w:tab w:val="left" w:pos="5445"/>
        </w:tabs>
        <w:spacing w:line="240" w:lineRule="auto"/>
        <w:jc w:val="both"/>
        <w:rPr>
          <w:rFonts w:cs="Calibri"/>
          <w:lang w:val="es-MX"/>
        </w:rPr>
      </w:pPr>
      <w:r w:rsidRPr="000573FD">
        <w:rPr>
          <w:rFonts w:cs="Calibri"/>
          <w:b/>
          <w:bCs/>
          <w:lang w:val="es-MX"/>
        </w:rPr>
        <w:t>Duración:</w:t>
      </w:r>
      <w:r w:rsidR="00A421FD" w:rsidRPr="000573FD">
        <w:rPr>
          <w:rFonts w:cs="Calibri"/>
          <w:lang w:val="es-MX"/>
        </w:rPr>
        <w:t xml:space="preserve"> </w:t>
      </w:r>
      <w:r w:rsidR="00613F30" w:rsidRPr="000573FD">
        <w:rPr>
          <w:rFonts w:cs="Calibri"/>
          <w:lang w:val="es-MX"/>
        </w:rPr>
        <w:t>4</w:t>
      </w:r>
      <w:r w:rsidR="00A421FD" w:rsidRPr="000573FD">
        <w:rPr>
          <w:rFonts w:cs="Calibri"/>
          <w:lang w:val="es-MX"/>
        </w:rPr>
        <w:t xml:space="preserve"> horas </w:t>
      </w:r>
      <w:r w:rsidR="00A421FD" w:rsidRPr="000573FD">
        <w:rPr>
          <w:rFonts w:cs="Calibri"/>
          <w:b/>
          <w:bCs/>
          <w:lang w:val="es-MX"/>
        </w:rPr>
        <w:t xml:space="preserve">Evidencias de aprendizaje: </w:t>
      </w:r>
      <w:r w:rsidR="00A421FD" w:rsidRPr="000573FD">
        <w:rPr>
          <w:rFonts w:cs="Calibri"/>
          <w:lang w:val="es-MX"/>
        </w:rPr>
        <w:t xml:space="preserve">Cuadro </w:t>
      </w:r>
      <w:r w:rsidR="207C31F0" w:rsidRPr="000573FD">
        <w:rPr>
          <w:rFonts w:cs="Calibri"/>
          <w:lang w:val="es-MX"/>
        </w:rPr>
        <w:t>motivaciones, objetivos</w:t>
      </w:r>
      <w:r w:rsidR="00A421FD" w:rsidRPr="000573FD">
        <w:rPr>
          <w:rFonts w:cs="Calibri"/>
          <w:lang w:val="es-MX"/>
        </w:rPr>
        <w:t xml:space="preserve"> </w:t>
      </w:r>
      <w:r w:rsidR="754DB115" w:rsidRPr="000573FD">
        <w:rPr>
          <w:rFonts w:cs="Calibri"/>
          <w:lang w:val="es-MX"/>
        </w:rPr>
        <w:t>personales y</w:t>
      </w:r>
      <w:r w:rsidR="00A421FD" w:rsidRPr="000573FD">
        <w:rPr>
          <w:rFonts w:cs="Calibri"/>
          <w:lang w:val="es-MX"/>
        </w:rPr>
        <w:t xml:space="preserve"> competencias emprendedoras</w:t>
      </w:r>
      <w:bookmarkEnd w:id="2"/>
    </w:p>
    <w:p w14:paraId="3F0C19BA" w14:textId="77777777" w:rsidR="009B3867" w:rsidRDefault="009B3867" w:rsidP="00987698">
      <w:pPr>
        <w:jc w:val="both"/>
        <w:rPr>
          <w:rFonts w:cs="Calibri"/>
          <w:bCs/>
          <w:lang w:val="es-MX"/>
        </w:rPr>
      </w:pPr>
    </w:p>
    <w:p w14:paraId="1AFBFC30" w14:textId="77777777" w:rsidR="009B3867" w:rsidRDefault="009B3867" w:rsidP="00987698">
      <w:pPr>
        <w:jc w:val="both"/>
        <w:rPr>
          <w:rFonts w:cs="Calibri"/>
          <w:bCs/>
          <w:lang w:val="es-MX"/>
        </w:rPr>
      </w:pPr>
    </w:p>
    <w:p w14:paraId="25E3C79E" w14:textId="77777777" w:rsidR="009B3867" w:rsidRDefault="009B3867" w:rsidP="00987698">
      <w:pPr>
        <w:jc w:val="both"/>
        <w:rPr>
          <w:rFonts w:cs="Calibri"/>
          <w:bCs/>
          <w:lang w:val="es-MX"/>
        </w:rPr>
      </w:pPr>
    </w:p>
    <w:p w14:paraId="2E7CC99D" w14:textId="77777777" w:rsidR="009B3867" w:rsidRDefault="00987698" w:rsidP="009B3867">
      <w:pPr>
        <w:jc w:val="both"/>
        <w:rPr>
          <w:rFonts w:cs="Calibri"/>
          <w:b/>
          <w:color w:val="FFFFFF" w:themeColor="background1"/>
          <w:lang w:val="es-MX"/>
        </w:rPr>
      </w:pPr>
      <w:r w:rsidRPr="000573FD">
        <w:rPr>
          <w:rFonts w:cs="Calibri"/>
          <w:noProof/>
        </w:rPr>
        <w:lastRenderedPageBreak/>
        <w:drawing>
          <wp:anchor distT="0" distB="0" distL="114300" distR="114300" simplePos="0" relativeHeight="251767808" behindDoc="1" locked="0" layoutInCell="1" allowOverlap="1" wp14:anchorId="1268A48E" wp14:editId="19C4286C">
            <wp:simplePos x="0" y="0"/>
            <wp:positionH relativeFrom="column">
              <wp:posOffset>-190119</wp:posOffset>
            </wp:positionH>
            <wp:positionV relativeFrom="paragraph">
              <wp:posOffset>196215</wp:posOffset>
            </wp:positionV>
            <wp:extent cx="6019165" cy="536448"/>
            <wp:effectExtent l="0" t="0" r="635" b="0"/>
            <wp:wrapNone/>
            <wp:docPr id="43" name="Gráfico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6046894" cy="538919"/>
                    </a:xfrm>
                    <a:prstGeom prst="rect">
                      <a:avLst/>
                    </a:prstGeom>
                  </pic:spPr>
                </pic:pic>
              </a:graphicData>
            </a:graphic>
            <wp14:sizeRelH relativeFrom="margin">
              <wp14:pctWidth>0</wp14:pctWidth>
            </wp14:sizeRelH>
            <wp14:sizeRelV relativeFrom="margin">
              <wp14:pctHeight>0</wp14:pctHeight>
            </wp14:sizeRelV>
          </wp:anchor>
        </w:drawing>
      </w:r>
    </w:p>
    <w:p w14:paraId="7C39B7CA" w14:textId="41A693B1" w:rsidR="00987698" w:rsidRPr="000573FD" w:rsidRDefault="00987698" w:rsidP="009B3867">
      <w:pPr>
        <w:jc w:val="both"/>
        <w:rPr>
          <w:rFonts w:cs="Calibri"/>
          <w:b/>
          <w:lang w:val="es-MX"/>
        </w:rPr>
      </w:pPr>
      <w:r w:rsidRPr="000573FD">
        <w:rPr>
          <w:rFonts w:cs="Calibri"/>
          <w:b/>
          <w:color w:val="FFFFFF" w:themeColor="background1"/>
          <w:lang w:val="es-MX"/>
        </w:rPr>
        <w:t xml:space="preserve"> 3.3.3 Asociar elementos del entorno a partir de las dimensiones de la responsabilidad emprendedora.</w:t>
      </w:r>
    </w:p>
    <w:p w14:paraId="72154CF3" w14:textId="52CB5DB1" w:rsidR="006718A1" w:rsidRPr="000573FD" w:rsidRDefault="006718A1" w:rsidP="005614B1">
      <w:pPr>
        <w:tabs>
          <w:tab w:val="left" w:pos="4320"/>
          <w:tab w:val="left" w:pos="4485"/>
          <w:tab w:val="left" w:pos="5445"/>
        </w:tabs>
        <w:jc w:val="both"/>
        <w:rPr>
          <w:rFonts w:cs="Calibri"/>
          <w:b/>
          <w:bCs/>
          <w:lang w:val="es-MX"/>
        </w:rPr>
      </w:pPr>
      <w:r w:rsidRPr="000573FD">
        <w:rPr>
          <w:rFonts w:cs="Calibri"/>
          <w:bCs/>
          <w:lang w:val="es-MX"/>
        </w:rPr>
        <w:t>Participe con su equipo en el desarrollo de la</w:t>
      </w:r>
      <w:r w:rsidRPr="000573FD">
        <w:rPr>
          <w:rFonts w:cs="Calibri"/>
          <w:b/>
          <w:bCs/>
          <w:lang w:val="es-MX"/>
        </w:rPr>
        <w:t xml:space="preserve"> </w:t>
      </w:r>
      <w:r w:rsidRPr="000573FD">
        <w:rPr>
          <w:rFonts w:cs="Calibri"/>
          <w:lang w:val="es-MX"/>
        </w:rPr>
        <w:t xml:space="preserve">actividad </w:t>
      </w:r>
      <w:r w:rsidRPr="000573FD">
        <w:rPr>
          <w:rFonts w:cs="Calibri"/>
          <w:b/>
          <w:bCs/>
          <w:lang w:val="es-MX"/>
        </w:rPr>
        <w:t>CONSTRUYENDO EL PUENTE</w:t>
      </w:r>
    </w:p>
    <w:p w14:paraId="6C33C2F9" w14:textId="599C0C71" w:rsidR="00A008FA" w:rsidRPr="000573FD" w:rsidRDefault="00A008FA" w:rsidP="005614B1">
      <w:pPr>
        <w:tabs>
          <w:tab w:val="left" w:pos="4320"/>
          <w:tab w:val="left" w:pos="4485"/>
          <w:tab w:val="left" w:pos="5445"/>
        </w:tabs>
        <w:jc w:val="both"/>
        <w:rPr>
          <w:rFonts w:cs="Calibri"/>
          <w:b/>
          <w:color w:val="A50E82" w:themeColor="accent2"/>
          <w:lang w:val="es-MX"/>
        </w:rPr>
      </w:pPr>
      <w:r w:rsidRPr="000573FD">
        <w:rPr>
          <w:rFonts w:cs="Calibri"/>
          <w:b/>
          <w:i/>
          <w:iCs/>
          <w:noProof/>
          <w:lang w:val="es-MX"/>
        </w:rPr>
        <mc:AlternateContent>
          <mc:Choice Requires="wps">
            <w:drawing>
              <wp:anchor distT="0" distB="0" distL="114300" distR="114300" simplePos="0" relativeHeight="251739136" behindDoc="0" locked="0" layoutInCell="1" allowOverlap="1" wp14:anchorId="01518014" wp14:editId="6F20C025">
                <wp:simplePos x="0" y="0"/>
                <wp:positionH relativeFrom="column">
                  <wp:posOffset>0</wp:posOffset>
                </wp:positionH>
                <wp:positionV relativeFrom="paragraph">
                  <wp:posOffset>78005</wp:posOffset>
                </wp:positionV>
                <wp:extent cx="864000" cy="416990"/>
                <wp:effectExtent l="0" t="0" r="12700" b="21590"/>
                <wp:wrapNone/>
                <wp:docPr id="13" name="Rectángulo: esquinas redondeadas 13"/>
                <wp:cNvGraphicFramePr/>
                <a:graphic xmlns:a="http://schemas.openxmlformats.org/drawingml/2006/main">
                  <a:graphicData uri="http://schemas.microsoft.com/office/word/2010/wordprocessingShape">
                    <wps:wsp>
                      <wps:cNvSpPr/>
                      <wps:spPr>
                        <a:xfrm>
                          <a:off x="0" y="0"/>
                          <a:ext cx="864000" cy="416990"/>
                        </a:xfrm>
                        <a:prstGeom prst="round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C7AE59E" w14:textId="77777777" w:rsidR="00D55E39" w:rsidRPr="00AA56A8" w:rsidRDefault="00D55E39" w:rsidP="00A008FA">
                            <w:pPr>
                              <w:spacing w:after="0" w:line="240" w:lineRule="auto"/>
                              <w:jc w:val="center"/>
                              <w:rPr>
                                <w:rFonts w:ascii="Arial" w:hAnsi="Arial" w:cs="Arial"/>
                                <w:b/>
                                <w:bCs/>
                                <w:color w:val="000000" w:themeColor="text1"/>
                                <w:sz w:val="18"/>
                                <w:szCs w:val="18"/>
                              </w:rPr>
                            </w:pPr>
                            <w:r w:rsidRPr="00AA56A8">
                              <w:rPr>
                                <w:rFonts w:ascii="Arial" w:hAnsi="Arial" w:cs="Arial"/>
                                <w:b/>
                                <w:bCs/>
                                <w:color w:val="000000" w:themeColor="text1"/>
                                <w:sz w:val="18"/>
                                <w:szCs w:val="18"/>
                              </w:rPr>
                              <w:t>Vivenciar</w:t>
                            </w:r>
                          </w:p>
                          <w:p w14:paraId="31C7B10C"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¿Qué?</w:t>
                            </w:r>
                          </w:p>
                          <w:p w14:paraId="54DFDA3F" w14:textId="77777777" w:rsidR="00D55E39" w:rsidRPr="00AA56A8" w:rsidRDefault="00D55E39" w:rsidP="00A008FA">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518014" id="Rectángulo: esquinas redondeadas 13" o:spid="_x0000_s1037" style="position:absolute;left:0;text-align:left;margin-left:0;margin-top:6.15pt;width:68.05pt;height:32.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" fillcolor="#f1b086 [1944]" strokecolor="#021730 [1604]" strokeweight="1.25pt">
                <v:stroke endcap="round"/>
                <v:textbox>
                  <w:txbxContent>
                    <w:p w14:paraId="1C7AE59E" w14:textId="77777777" w:rsidR="00D55E39" w:rsidRPr="00AA56A8" w:rsidRDefault="00D55E39" w:rsidP="00A008FA">
                      <w:pPr>
                        <w:spacing w:after="0" w:line="240" w:lineRule="auto"/>
                        <w:jc w:val="center"/>
                        <w:rPr>
                          <w:rFonts w:ascii="Arial" w:hAnsi="Arial" w:cs="Arial"/>
                          <w:b/>
                          <w:bCs/>
                          <w:color w:val="000000" w:themeColor="text1"/>
                          <w:sz w:val="18"/>
                          <w:szCs w:val="18"/>
                        </w:rPr>
                      </w:pPr>
                      <w:r w:rsidRPr="00AA56A8">
                        <w:rPr>
                          <w:rFonts w:ascii="Arial" w:hAnsi="Arial" w:cs="Arial"/>
                          <w:b/>
                          <w:bCs/>
                          <w:color w:val="000000" w:themeColor="text1"/>
                          <w:sz w:val="18"/>
                          <w:szCs w:val="18"/>
                        </w:rPr>
                        <w:t>Vivenciar</w:t>
                      </w:r>
                    </w:p>
                    <w:p w14:paraId="31C7B10C"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¿Qué?</w:t>
                      </w:r>
                    </w:p>
                    <w:p w14:paraId="54DFDA3F" w14:textId="77777777" w:rsidR="00D55E39" w:rsidRPr="00AA56A8" w:rsidRDefault="00D55E39" w:rsidP="00A008FA">
                      <w:pPr>
                        <w:jc w:val="center"/>
                        <w:rPr>
                          <w:rFonts w:ascii="Arial" w:hAnsi="Arial" w:cs="Arial"/>
                          <w:b/>
                          <w:bCs/>
                          <w:color w:val="000000" w:themeColor="text1"/>
                          <w:sz w:val="20"/>
                          <w:szCs w:val="20"/>
                        </w:rPr>
                      </w:pPr>
                    </w:p>
                  </w:txbxContent>
                </v:textbox>
              </v:roundrect>
            </w:pict>
          </mc:Fallback>
        </mc:AlternateContent>
      </w:r>
    </w:p>
    <w:p w14:paraId="431CD619" w14:textId="51483167" w:rsidR="0039008E" w:rsidRPr="000573FD" w:rsidRDefault="0039008E" w:rsidP="005614B1">
      <w:pPr>
        <w:tabs>
          <w:tab w:val="left" w:pos="4320"/>
          <w:tab w:val="left" w:pos="4485"/>
          <w:tab w:val="left" w:pos="5445"/>
        </w:tabs>
        <w:jc w:val="both"/>
        <w:rPr>
          <w:rFonts w:cs="Calibri"/>
          <w:b/>
          <w:color w:val="A50E82" w:themeColor="accent2"/>
          <w:lang w:val="es-MX"/>
        </w:rPr>
      </w:pPr>
    </w:p>
    <w:p w14:paraId="201E8EB0" w14:textId="34BE18CD" w:rsidR="005614B1" w:rsidRPr="000573FD" w:rsidRDefault="005614B1" w:rsidP="005614B1">
      <w:pPr>
        <w:tabs>
          <w:tab w:val="left" w:pos="4320"/>
          <w:tab w:val="left" w:pos="4485"/>
          <w:tab w:val="left" w:pos="5445"/>
        </w:tabs>
        <w:jc w:val="both"/>
        <w:rPr>
          <w:rFonts w:eastAsia="Arial" w:cs="Calibri"/>
          <w:bCs/>
        </w:rPr>
      </w:pPr>
      <w:r w:rsidRPr="000573FD">
        <w:rPr>
          <w:rFonts w:cs="Calibri"/>
          <w:bCs/>
          <w:iCs/>
          <w:lang w:val="es-MX"/>
        </w:rPr>
        <w:t xml:space="preserve">Estimado aprendiz, el siguiente paso para el logro de sus proyectos personales tiene como finalidad realizar </w:t>
      </w:r>
      <w:r w:rsidRPr="00054BEC">
        <w:rPr>
          <w:rFonts w:cs="Calibri"/>
          <w:bCs/>
          <w:iCs/>
          <w:highlight w:val="yellow"/>
          <w:lang w:val="es-MX"/>
        </w:rPr>
        <w:t>un análisis del entorno y</w:t>
      </w:r>
      <w:r w:rsidRPr="000573FD">
        <w:rPr>
          <w:rFonts w:cs="Calibri"/>
          <w:bCs/>
          <w:iCs/>
          <w:lang w:val="es-MX"/>
        </w:rPr>
        <w:t xml:space="preserve"> descubrir la importancia de evaluar las diferentes dimensiones que influirán positiva o negativamente en el cumplimiento de los objetivos que se plantee.</w:t>
      </w:r>
      <w:r w:rsidRPr="000573FD">
        <w:rPr>
          <w:rFonts w:cs="Calibri"/>
          <w:lang w:val="es-MX"/>
        </w:rPr>
        <w:t xml:space="preserve"> </w:t>
      </w:r>
    </w:p>
    <w:p w14:paraId="7C8D8384" w14:textId="28CB19B3" w:rsidR="001757CC" w:rsidRPr="000573FD" w:rsidRDefault="00876EEC" w:rsidP="001757CC">
      <w:pPr>
        <w:tabs>
          <w:tab w:val="left" w:pos="4320"/>
          <w:tab w:val="left" w:pos="4485"/>
          <w:tab w:val="left" w:pos="5445"/>
        </w:tabs>
        <w:jc w:val="both"/>
        <w:rPr>
          <w:rFonts w:cs="Calibri"/>
          <w:bCs/>
          <w:iCs/>
          <w:lang w:val="es-MX"/>
        </w:rPr>
      </w:pPr>
      <w:r w:rsidRPr="000573FD">
        <w:rPr>
          <w:rFonts w:eastAsia="Arial" w:cs="Calibri"/>
          <w:bCs/>
          <w:noProof/>
        </w:rPr>
        <w:drawing>
          <wp:anchor distT="0" distB="0" distL="114300" distR="114300" simplePos="0" relativeHeight="251675648" behindDoc="0" locked="0" layoutInCell="1" allowOverlap="1" wp14:anchorId="3518CF89" wp14:editId="1C9DD6CE">
            <wp:simplePos x="0" y="0"/>
            <wp:positionH relativeFrom="margin">
              <wp:posOffset>-8255</wp:posOffset>
            </wp:positionH>
            <wp:positionV relativeFrom="paragraph">
              <wp:posOffset>118745</wp:posOffset>
            </wp:positionV>
            <wp:extent cx="1118870" cy="1118870"/>
            <wp:effectExtent l="0" t="0" r="5080" b="0"/>
            <wp:wrapSquare wrapText="bothSides"/>
            <wp:docPr id="4" name="Imagen 3" descr="Imagen que contiene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Imagen que contiene dibujo&#10;&#10;Descripción generada automáticament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8870"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001757CC" w:rsidRPr="000573FD">
        <w:rPr>
          <w:rFonts w:eastAsia="Arial" w:cs="Calibri"/>
          <w:bCs/>
        </w:rPr>
        <w:t xml:space="preserve">En equipo de </w:t>
      </w:r>
      <w:r w:rsidR="00821CFD" w:rsidRPr="000573FD">
        <w:rPr>
          <w:rFonts w:eastAsia="Arial" w:cs="Calibri"/>
          <w:bCs/>
        </w:rPr>
        <w:t>cinco</w:t>
      </w:r>
      <w:r w:rsidR="001757CC" w:rsidRPr="000573FD">
        <w:rPr>
          <w:rFonts w:eastAsia="Arial" w:cs="Calibri"/>
          <w:bCs/>
        </w:rPr>
        <w:t xml:space="preserve"> aprendices deberán construir</w:t>
      </w:r>
      <w:r w:rsidR="00C81C1D" w:rsidRPr="000573FD">
        <w:rPr>
          <w:rFonts w:eastAsia="Arial" w:cs="Calibri"/>
          <w:bCs/>
        </w:rPr>
        <w:t xml:space="preserve"> un puente</w:t>
      </w:r>
      <w:r w:rsidR="001757CC" w:rsidRPr="000573FD">
        <w:rPr>
          <w:rFonts w:eastAsia="Arial" w:cs="Calibri"/>
          <w:bCs/>
        </w:rPr>
        <w:t xml:space="preserve">, para ello utilizarán en su totalidad los siguientes materiales: </w:t>
      </w:r>
      <w:r w:rsidR="00821CFD" w:rsidRPr="00054BEC">
        <w:rPr>
          <w:rFonts w:eastAsia="Arial" w:cs="Calibri"/>
          <w:bCs/>
          <w:highlight w:val="yellow"/>
        </w:rPr>
        <w:t xml:space="preserve">cinco </w:t>
      </w:r>
      <w:r w:rsidR="001757CC" w:rsidRPr="00054BEC">
        <w:rPr>
          <w:rFonts w:eastAsia="Arial" w:cs="Calibri"/>
          <w:bCs/>
          <w:highlight w:val="yellow"/>
        </w:rPr>
        <w:t xml:space="preserve">vasos desechables, </w:t>
      </w:r>
      <w:r w:rsidR="00821CFD" w:rsidRPr="00054BEC">
        <w:rPr>
          <w:rFonts w:eastAsia="Arial" w:cs="Calibri"/>
          <w:bCs/>
          <w:highlight w:val="yellow"/>
        </w:rPr>
        <w:t xml:space="preserve">cuatro </w:t>
      </w:r>
      <w:r w:rsidR="001757CC" w:rsidRPr="00054BEC">
        <w:rPr>
          <w:rFonts w:eastAsia="Arial" w:cs="Calibri"/>
          <w:bCs/>
          <w:highlight w:val="yellow"/>
        </w:rPr>
        <w:t xml:space="preserve">tarjetas de cartulina, </w:t>
      </w:r>
      <w:r w:rsidR="00821CFD" w:rsidRPr="00054BEC">
        <w:rPr>
          <w:rFonts w:eastAsia="Arial" w:cs="Calibri"/>
          <w:bCs/>
          <w:highlight w:val="yellow"/>
        </w:rPr>
        <w:t xml:space="preserve">un </w:t>
      </w:r>
      <w:r w:rsidR="001757CC" w:rsidRPr="00054BEC">
        <w:rPr>
          <w:rFonts w:eastAsia="Arial" w:cs="Calibri"/>
          <w:bCs/>
          <w:highlight w:val="yellow"/>
        </w:rPr>
        <w:t xml:space="preserve">marcador y </w:t>
      </w:r>
      <w:r w:rsidR="00821CFD" w:rsidRPr="00054BEC">
        <w:rPr>
          <w:rFonts w:eastAsia="Arial" w:cs="Calibri"/>
          <w:bCs/>
          <w:highlight w:val="yellow"/>
        </w:rPr>
        <w:t xml:space="preserve">cinco </w:t>
      </w:r>
      <w:r w:rsidR="001757CC" w:rsidRPr="00054BEC">
        <w:rPr>
          <w:rFonts w:eastAsia="Arial" w:cs="Calibri"/>
          <w:bCs/>
          <w:highlight w:val="yellow"/>
        </w:rPr>
        <w:t>chinches</w:t>
      </w:r>
      <w:r w:rsidR="001757CC" w:rsidRPr="000573FD">
        <w:rPr>
          <w:rFonts w:eastAsia="Arial" w:cs="Calibri"/>
          <w:bCs/>
        </w:rPr>
        <w:t>.</w:t>
      </w:r>
    </w:p>
    <w:p w14:paraId="5BFB5257" w14:textId="504F25CD" w:rsidR="001757CC" w:rsidRPr="000573FD" w:rsidRDefault="001757CC" w:rsidP="001757CC">
      <w:pPr>
        <w:tabs>
          <w:tab w:val="left" w:pos="4320"/>
          <w:tab w:val="left" w:pos="4485"/>
          <w:tab w:val="left" w:pos="5445"/>
        </w:tabs>
        <w:jc w:val="both"/>
        <w:rPr>
          <w:rFonts w:cs="Calibri"/>
          <w:bCs/>
          <w:iCs/>
          <w:lang w:val="es-MX"/>
        </w:rPr>
      </w:pPr>
      <w:r w:rsidRPr="000573FD">
        <w:rPr>
          <w:rFonts w:cs="Calibri"/>
          <w:bCs/>
          <w:iCs/>
          <w:lang w:val="es-MX"/>
        </w:rPr>
        <w:t>Cada equipo debe construir un puente, el cual representa</w:t>
      </w:r>
      <w:r w:rsidR="00603FA5" w:rsidRPr="000573FD">
        <w:rPr>
          <w:rFonts w:cs="Calibri"/>
          <w:bCs/>
          <w:iCs/>
          <w:lang w:val="es-MX"/>
        </w:rPr>
        <w:t xml:space="preserve"> uno de los objetivos personales de uno de los participantes. Para ello, es necesario que el equipo seleccione previamente el objetivo sobre el cual se trabajará.</w:t>
      </w:r>
      <w:r w:rsidRPr="000573FD">
        <w:rPr>
          <w:rFonts w:cs="Calibri"/>
          <w:bCs/>
          <w:iCs/>
          <w:lang w:val="es-MX"/>
        </w:rPr>
        <w:t xml:space="preserve"> </w:t>
      </w:r>
    </w:p>
    <w:p w14:paraId="41420FFA" w14:textId="198C1C81" w:rsidR="001757CC" w:rsidRPr="000573FD" w:rsidRDefault="00603FA5" w:rsidP="001757CC">
      <w:pPr>
        <w:tabs>
          <w:tab w:val="left" w:pos="4320"/>
          <w:tab w:val="left" w:pos="4485"/>
          <w:tab w:val="left" w:pos="5445"/>
        </w:tabs>
        <w:jc w:val="both"/>
        <w:rPr>
          <w:rFonts w:cs="Calibri"/>
          <w:bCs/>
          <w:iCs/>
          <w:lang w:val="es-MX"/>
        </w:rPr>
      </w:pPr>
      <w:r w:rsidRPr="000573FD">
        <w:rPr>
          <w:rFonts w:cs="Calibri"/>
          <w:bCs/>
          <w:iCs/>
          <w:lang w:val="es-MX"/>
        </w:rPr>
        <w:t>Luego, s</w:t>
      </w:r>
      <w:r w:rsidR="001757CC" w:rsidRPr="000573FD">
        <w:rPr>
          <w:rFonts w:cs="Calibri"/>
          <w:bCs/>
          <w:iCs/>
          <w:lang w:val="es-MX"/>
        </w:rPr>
        <w:t>e debe asignar un nombre al puente que se va a construir.</w:t>
      </w:r>
    </w:p>
    <w:p w14:paraId="1E6BC4B6" w14:textId="6C6D067C" w:rsidR="001757CC" w:rsidRPr="000573FD" w:rsidRDefault="001757CC" w:rsidP="001757CC">
      <w:pPr>
        <w:tabs>
          <w:tab w:val="left" w:pos="4320"/>
          <w:tab w:val="left" w:pos="4485"/>
          <w:tab w:val="left" w:pos="5445"/>
        </w:tabs>
        <w:jc w:val="both"/>
        <w:rPr>
          <w:rFonts w:cs="Calibri"/>
          <w:bCs/>
          <w:iCs/>
          <w:lang w:val="es-MX"/>
        </w:rPr>
      </w:pPr>
      <w:r w:rsidRPr="000573FD">
        <w:rPr>
          <w:rFonts w:cs="Calibri"/>
          <w:bCs/>
          <w:iCs/>
          <w:lang w:val="es-MX"/>
        </w:rPr>
        <w:t>Cada tarjeta de cartulina corresponde a un tramo del puente</w:t>
      </w:r>
      <w:r w:rsidR="00603FA5" w:rsidRPr="000573FD">
        <w:rPr>
          <w:rFonts w:cs="Calibri"/>
          <w:bCs/>
          <w:iCs/>
          <w:lang w:val="es-MX"/>
        </w:rPr>
        <w:t>. E</w:t>
      </w:r>
      <w:r w:rsidRPr="000573FD">
        <w:rPr>
          <w:rFonts w:cs="Calibri"/>
          <w:bCs/>
          <w:iCs/>
          <w:lang w:val="es-MX"/>
        </w:rPr>
        <w:t xml:space="preserve">n cada </w:t>
      </w:r>
      <w:r w:rsidR="00C34AF4" w:rsidRPr="000573FD">
        <w:rPr>
          <w:rFonts w:cs="Calibri"/>
          <w:bCs/>
          <w:iCs/>
          <w:lang w:val="es-MX"/>
        </w:rPr>
        <w:t>una</w:t>
      </w:r>
      <w:r w:rsidR="00603FA5" w:rsidRPr="000573FD">
        <w:rPr>
          <w:rFonts w:cs="Calibri"/>
          <w:bCs/>
          <w:iCs/>
          <w:lang w:val="es-MX"/>
        </w:rPr>
        <w:t>,</w:t>
      </w:r>
      <w:r w:rsidR="00C34AF4" w:rsidRPr="000573FD">
        <w:rPr>
          <w:rFonts w:cs="Calibri"/>
          <w:bCs/>
          <w:iCs/>
          <w:lang w:val="es-MX"/>
        </w:rPr>
        <w:t xml:space="preserve"> </w:t>
      </w:r>
      <w:r w:rsidRPr="000573FD">
        <w:rPr>
          <w:rFonts w:cs="Calibri"/>
          <w:bCs/>
          <w:iCs/>
          <w:lang w:val="es-MX"/>
        </w:rPr>
        <w:t>registre los siguientes aspectos:</w:t>
      </w:r>
    </w:p>
    <w:p w14:paraId="27663A42" w14:textId="35F0272D" w:rsidR="001757CC" w:rsidRPr="000573FD" w:rsidRDefault="001757CC" w:rsidP="00EA14A5">
      <w:pPr>
        <w:pStyle w:val="Prrafodelista"/>
        <w:numPr>
          <w:ilvl w:val="0"/>
          <w:numId w:val="13"/>
        </w:numPr>
        <w:tabs>
          <w:tab w:val="left" w:pos="4320"/>
          <w:tab w:val="left" w:pos="4485"/>
          <w:tab w:val="left" w:pos="5445"/>
        </w:tabs>
        <w:jc w:val="both"/>
        <w:rPr>
          <w:rFonts w:ascii="Calibri" w:hAnsi="Calibri" w:cs="Calibri"/>
          <w:bCs/>
          <w:iCs/>
          <w:lang w:val="es-MX"/>
        </w:rPr>
      </w:pPr>
      <w:r w:rsidRPr="000573FD">
        <w:rPr>
          <w:rFonts w:ascii="Calibri" w:hAnsi="Calibri" w:cs="Calibri"/>
          <w:bCs/>
          <w:iCs/>
          <w:lang w:val="es-MX"/>
        </w:rPr>
        <w:t>El tramo</w:t>
      </w:r>
      <w:r w:rsidR="00821CFD" w:rsidRPr="000573FD">
        <w:rPr>
          <w:rFonts w:ascii="Calibri" w:hAnsi="Calibri" w:cs="Calibri"/>
          <w:bCs/>
          <w:iCs/>
          <w:lang w:val="es-MX"/>
        </w:rPr>
        <w:t xml:space="preserve"> uno</w:t>
      </w:r>
      <w:r w:rsidRPr="000573FD">
        <w:rPr>
          <w:rFonts w:ascii="Calibri" w:hAnsi="Calibri" w:cs="Calibri"/>
          <w:bCs/>
          <w:iCs/>
          <w:lang w:val="es-MX"/>
        </w:rPr>
        <w:t> representa el “para que” del puente.</w:t>
      </w:r>
    </w:p>
    <w:p w14:paraId="17D5BC0A" w14:textId="1F558DF7" w:rsidR="001757CC" w:rsidRPr="000573FD" w:rsidRDefault="001757CC" w:rsidP="00EA14A5">
      <w:pPr>
        <w:pStyle w:val="Prrafodelista"/>
        <w:numPr>
          <w:ilvl w:val="0"/>
          <w:numId w:val="13"/>
        </w:numPr>
        <w:tabs>
          <w:tab w:val="left" w:pos="4320"/>
          <w:tab w:val="left" w:pos="4485"/>
          <w:tab w:val="left" w:pos="5445"/>
        </w:tabs>
        <w:jc w:val="both"/>
        <w:rPr>
          <w:rFonts w:ascii="Calibri" w:hAnsi="Calibri" w:cs="Calibri"/>
          <w:bCs/>
          <w:iCs/>
          <w:lang w:val="es-MX"/>
        </w:rPr>
      </w:pPr>
      <w:r w:rsidRPr="000573FD">
        <w:rPr>
          <w:rFonts w:ascii="Calibri" w:hAnsi="Calibri" w:cs="Calibri"/>
          <w:bCs/>
          <w:iCs/>
          <w:lang w:val="es-MX"/>
        </w:rPr>
        <w:t>El tramo </w:t>
      </w:r>
      <w:r w:rsidR="00821CFD" w:rsidRPr="000573FD">
        <w:rPr>
          <w:rFonts w:ascii="Calibri" w:hAnsi="Calibri" w:cs="Calibri"/>
        </w:rPr>
        <w:t>dos</w:t>
      </w:r>
      <w:r w:rsidR="00821CFD" w:rsidRPr="000573FD">
        <w:rPr>
          <w:rFonts w:ascii="Calibri" w:hAnsi="Calibri" w:cs="Calibri"/>
          <w:bCs/>
          <w:iCs/>
          <w:lang w:val="es-MX"/>
        </w:rPr>
        <w:t xml:space="preserve"> </w:t>
      </w:r>
      <w:r w:rsidRPr="000573FD">
        <w:rPr>
          <w:rFonts w:ascii="Calibri" w:hAnsi="Calibri" w:cs="Calibri"/>
          <w:bCs/>
          <w:iCs/>
          <w:lang w:val="es-MX"/>
        </w:rPr>
        <w:t>corresponde a los “recursos necesarios” para la construcción del puente.</w:t>
      </w:r>
    </w:p>
    <w:p w14:paraId="7D9B78BC" w14:textId="339CEA87" w:rsidR="001757CC" w:rsidRPr="000573FD" w:rsidRDefault="001757CC" w:rsidP="00EA14A5">
      <w:pPr>
        <w:pStyle w:val="Prrafodelista"/>
        <w:numPr>
          <w:ilvl w:val="0"/>
          <w:numId w:val="13"/>
        </w:numPr>
        <w:tabs>
          <w:tab w:val="left" w:pos="4320"/>
          <w:tab w:val="left" w:pos="4485"/>
          <w:tab w:val="left" w:pos="5445"/>
        </w:tabs>
        <w:jc w:val="both"/>
        <w:rPr>
          <w:rFonts w:ascii="Calibri" w:hAnsi="Calibri" w:cs="Calibri"/>
          <w:bCs/>
          <w:iCs/>
          <w:lang w:val="es-MX"/>
        </w:rPr>
      </w:pPr>
      <w:r w:rsidRPr="000573FD">
        <w:rPr>
          <w:rFonts w:ascii="Calibri" w:hAnsi="Calibri" w:cs="Calibri"/>
          <w:bCs/>
          <w:iCs/>
          <w:lang w:val="es-MX"/>
        </w:rPr>
        <w:t xml:space="preserve">El tramo </w:t>
      </w:r>
      <w:r w:rsidR="00821CFD" w:rsidRPr="000573FD">
        <w:rPr>
          <w:rFonts w:ascii="Calibri" w:hAnsi="Calibri" w:cs="Calibri"/>
          <w:bCs/>
          <w:iCs/>
          <w:lang w:val="es-MX"/>
        </w:rPr>
        <w:t xml:space="preserve">tres </w:t>
      </w:r>
      <w:r w:rsidRPr="000573FD">
        <w:rPr>
          <w:rFonts w:ascii="Calibri" w:hAnsi="Calibri" w:cs="Calibri"/>
          <w:bCs/>
          <w:iCs/>
          <w:lang w:val="es-MX"/>
        </w:rPr>
        <w:t>corresponde a los “factores externos” (Amenazas y oportunidades).</w:t>
      </w:r>
    </w:p>
    <w:p w14:paraId="0C22CE3E" w14:textId="2C0F44E1" w:rsidR="00603FA5" w:rsidRPr="000573FD" w:rsidRDefault="001757CC" w:rsidP="00603FA5">
      <w:pPr>
        <w:pStyle w:val="Prrafodelista"/>
        <w:numPr>
          <w:ilvl w:val="0"/>
          <w:numId w:val="13"/>
        </w:numPr>
        <w:tabs>
          <w:tab w:val="left" w:pos="4320"/>
          <w:tab w:val="left" w:pos="4485"/>
          <w:tab w:val="left" w:pos="5445"/>
        </w:tabs>
        <w:jc w:val="both"/>
        <w:rPr>
          <w:rFonts w:ascii="Calibri" w:hAnsi="Calibri" w:cs="Calibri"/>
          <w:bCs/>
          <w:iCs/>
          <w:lang w:val="es-MX"/>
        </w:rPr>
      </w:pPr>
      <w:r w:rsidRPr="000573FD">
        <w:rPr>
          <w:rFonts w:ascii="Calibri" w:hAnsi="Calibri" w:cs="Calibri"/>
          <w:bCs/>
          <w:iCs/>
          <w:lang w:val="es-MX"/>
        </w:rPr>
        <w:t xml:space="preserve">El tramo </w:t>
      </w:r>
      <w:r w:rsidR="00821CFD" w:rsidRPr="000573FD">
        <w:rPr>
          <w:rFonts w:ascii="Calibri" w:hAnsi="Calibri" w:cs="Calibri"/>
        </w:rPr>
        <w:t>cuatro</w:t>
      </w:r>
      <w:r w:rsidR="00821CFD" w:rsidRPr="000573FD">
        <w:rPr>
          <w:rFonts w:ascii="Calibri" w:hAnsi="Calibri" w:cs="Calibri"/>
          <w:bCs/>
          <w:iCs/>
          <w:lang w:val="es-MX"/>
        </w:rPr>
        <w:t xml:space="preserve"> </w:t>
      </w:r>
      <w:r w:rsidRPr="000573FD">
        <w:rPr>
          <w:rFonts w:ascii="Calibri" w:hAnsi="Calibri" w:cs="Calibri"/>
          <w:bCs/>
          <w:iCs/>
          <w:lang w:val="es-MX"/>
        </w:rPr>
        <w:t>corresponde a los “factores internos” (Fortalezas y Debilidades)</w:t>
      </w:r>
      <w:r w:rsidR="00603FA5" w:rsidRPr="000573FD">
        <w:rPr>
          <w:rFonts w:ascii="Calibri" w:hAnsi="Calibri" w:cs="Calibri"/>
          <w:bCs/>
          <w:iCs/>
          <w:lang w:val="es-MX"/>
        </w:rPr>
        <w:t xml:space="preserve">. En este tramo, puede utilizar como insumo los resultados de la Diana de valoración (Características Emprendedoras Personales).  </w:t>
      </w:r>
    </w:p>
    <w:p w14:paraId="71C49DAE" w14:textId="5C2A5123" w:rsidR="00603FA5" w:rsidRPr="000573FD" w:rsidRDefault="00A86E4F" w:rsidP="00AF732E">
      <w:pPr>
        <w:tabs>
          <w:tab w:val="left" w:pos="4320"/>
          <w:tab w:val="left" w:pos="4485"/>
          <w:tab w:val="left" w:pos="5445"/>
        </w:tabs>
        <w:jc w:val="both"/>
        <w:rPr>
          <w:rFonts w:cs="Calibri"/>
          <w:bCs/>
          <w:iCs/>
          <w:lang w:val="es-MX"/>
        </w:rPr>
      </w:pPr>
      <w:r w:rsidRPr="000573FD">
        <w:rPr>
          <w:rFonts w:cs="Calibri"/>
          <w:bCs/>
          <w:iCs/>
          <w:lang w:val="es-MX"/>
        </w:rPr>
        <w:t xml:space="preserve">Al finalizar, cada equipo debe presentar el puente, exponiendo los aspectos más relevantes del proceso. </w:t>
      </w:r>
    </w:p>
    <w:p w14:paraId="56DD2E7A" w14:textId="271A8E16" w:rsidR="00A008FA" w:rsidRPr="000573FD" w:rsidRDefault="00A008FA" w:rsidP="00E80BF4">
      <w:pPr>
        <w:jc w:val="both"/>
        <w:rPr>
          <w:rFonts w:cs="Calibri"/>
          <w:b/>
          <w:bCs/>
          <w:color w:val="A50E82" w:themeColor="accent2"/>
          <w:lang w:val="es-MX"/>
        </w:rPr>
      </w:pPr>
      <w:r w:rsidRPr="000573FD">
        <w:rPr>
          <w:rFonts w:cs="Calibri"/>
          <w:b/>
          <w:i/>
          <w:iCs/>
          <w:noProof/>
          <w:lang w:val="es-MX"/>
        </w:rPr>
        <mc:AlternateContent>
          <mc:Choice Requires="wps">
            <w:drawing>
              <wp:anchor distT="0" distB="0" distL="114300" distR="114300" simplePos="0" relativeHeight="251745280" behindDoc="0" locked="0" layoutInCell="1" allowOverlap="1" wp14:anchorId="40C9B444" wp14:editId="1515591E">
                <wp:simplePos x="0" y="0"/>
                <wp:positionH relativeFrom="column">
                  <wp:posOffset>0</wp:posOffset>
                </wp:positionH>
                <wp:positionV relativeFrom="paragraph">
                  <wp:posOffset>0</wp:posOffset>
                </wp:positionV>
                <wp:extent cx="1014730" cy="403020"/>
                <wp:effectExtent l="0" t="0" r="13970" b="16510"/>
                <wp:wrapNone/>
                <wp:docPr id="18" name="Rectángulo: esquinas redondeadas 18"/>
                <wp:cNvGraphicFramePr/>
                <a:graphic xmlns:a="http://schemas.openxmlformats.org/drawingml/2006/main">
                  <a:graphicData uri="http://schemas.microsoft.com/office/word/2010/wordprocessingShape">
                    <wps:wsp>
                      <wps:cNvSpPr/>
                      <wps:spPr>
                        <a:xfrm>
                          <a:off x="0" y="0"/>
                          <a:ext cx="1014730" cy="403020"/>
                        </a:xfrm>
                        <a:prstGeom prst="roundRect">
                          <a:avLst/>
                        </a:prstGeom>
                        <a:solidFill>
                          <a:srgbClr val="798DEF"/>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77BE80" w14:textId="77777777" w:rsidR="00D55E39" w:rsidRPr="00AA56A8" w:rsidRDefault="00D55E39" w:rsidP="00A008FA">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Compartir</w:t>
                            </w:r>
                          </w:p>
                          <w:p w14:paraId="1DD40F51"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 se siente</w:t>
                            </w:r>
                            <w:r w:rsidRPr="00AA56A8">
                              <w:rPr>
                                <w:rFonts w:ascii="Arial" w:hAnsi="Arial" w:cs="Arial"/>
                                <w:b/>
                                <w:bCs/>
                                <w:color w:val="000000" w:themeColor="text1"/>
                                <w:sz w:val="14"/>
                                <w:szCs w:val="14"/>
                              </w:rPr>
                              <w:t>?</w:t>
                            </w:r>
                          </w:p>
                          <w:p w14:paraId="6B5C4F98" w14:textId="77777777" w:rsidR="00D55E39" w:rsidRPr="00AA56A8" w:rsidRDefault="00D55E39" w:rsidP="00A008FA">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C9B444" id="Rectángulo: esquinas redondeadas 18" o:spid="_x0000_s1038" style="position:absolute;left:0;text-align:left;margin-left:0;margin-top:0;width:79.9pt;height:31.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" fillcolor="#798def" strokecolor="#021730 [1604]" strokeweight="1.25pt">
                <v:stroke endcap="round"/>
                <v:textbox>
                  <w:txbxContent>
                    <w:p w14:paraId="4577BE80" w14:textId="77777777" w:rsidR="00D55E39" w:rsidRPr="00AA56A8" w:rsidRDefault="00D55E39" w:rsidP="00A008FA">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Compartir</w:t>
                      </w:r>
                    </w:p>
                    <w:p w14:paraId="1DD40F51" w14:textId="77777777" w:rsidR="00D55E39" w:rsidRPr="00AA56A8" w:rsidRDefault="00D55E39" w:rsidP="00A008FA">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 se siente</w:t>
                      </w:r>
                      <w:r w:rsidRPr="00AA56A8">
                        <w:rPr>
                          <w:rFonts w:ascii="Arial" w:hAnsi="Arial" w:cs="Arial"/>
                          <w:b/>
                          <w:bCs/>
                          <w:color w:val="000000" w:themeColor="text1"/>
                          <w:sz w:val="14"/>
                          <w:szCs w:val="14"/>
                        </w:rPr>
                        <w:t>?</w:t>
                      </w:r>
                    </w:p>
                    <w:p w14:paraId="6B5C4F98" w14:textId="77777777" w:rsidR="00D55E39" w:rsidRPr="00AA56A8" w:rsidRDefault="00D55E39" w:rsidP="00A008FA">
                      <w:pPr>
                        <w:jc w:val="center"/>
                        <w:rPr>
                          <w:rFonts w:ascii="Arial" w:hAnsi="Arial" w:cs="Arial"/>
                          <w:b/>
                          <w:bCs/>
                          <w:color w:val="000000" w:themeColor="text1"/>
                          <w:sz w:val="20"/>
                          <w:szCs w:val="20"/>
                        </w:rPr>
                      </w:pPr>
                    </w:p>
                  </w:txbxContent>
                </v:textbox>
              </v:roundrect>
            </w:pict>
          </mc:Fallback>
        </mc:AlternateContent>
      </w:r>
    </w:p>
    <w:p w14:paraId="65388CA0" w14:textId="77777777" w:rsidR="00A008FA" w:rsidRPr="000573FD" w:rsidRDefault="00A008FA" w:rsidP="00E80BF4">
      <w:pPr>
        <w:jc w:val="both"/>
        <w:rPr>
          <w:rFonts w:cs="Calibri"/>
          <w:b/>
          <w:bCs/>
          <w:color w:val="A50E82" w:themeColor="accent2"/>
          <w:lang w:val="es-MX"/>
        </w:rPr>
      </w:pPr>
    </w:p>
    <w:p w14:paraId="7304085F" w14:textId="154F7A00" w:rsidR="00C81C1D" w:rsidRDefault="00C34AF4" w:rsidP="00E80BF4">
      <w:pPr>
        <w:jc w:val="both"/>
        <w:rPr>
          <w:rFonts w:eastAsia="Arial" w:cs="Calibri"/>
          <w:bCs/>
        </w:rPr>
      </w:pPr>
      <w:r w:rsidRPr="000573FD">
        <w:rPr>
          <w:rFonts w:eastAsia="Arial" w:cs="Calibri"/>
          <w:bCs/>
        </w:rPr>
        <w:t>Responda</w:t>
      </w:r>
      <w:r w:rsidR="0039008E" w:rsidRPr="000573FD">
        <w:rPr>
          <w:rFonts w:eastAsia="Arial" w:cs="Calibri"/>
          <w:bCs/>
        </w:rPr>
        <w:t xml:space="preserve"> </w:t>
      </w:r>
      <w:r w:rsidR="00E80BF4" w:rsidRPr="000573FD">
        <w:rPr>
          <w:rFonts w:eastAsia="Arial" w:cs="Calibri"/>
          <w:bCs/>
        </w:rPr>
        <w:t>las</w:t>
      </w:r>
      <w:r w:rsidR="00C81C1D" w:rsidRPr="000573FD">
        <w:rPr>
          <w:rFonts w:eastAsia="Arial" w:cs="Calibri"/>
          <w:bCs/>
        </w:rPr>
        <w:t xml:space="preserve"> siguientes </w:t>
      </w:r>
      <w:r w:rsidRPr="000573FD">
        <w:rPr>
          <w:rFonts w:eastAsia="Arial" w:cs="Calibri"/>
          <w:bCs/>
        </w:rPr>
        <w:t>preguntas</w:t>
      </w:r>
      <w:r w:rsidR="00C81C1D" w:rsidRPr="000573FD">
        <w:rPr>
          <w:rFonts w:eastAsia="Arial" w:cs="Calibri"/>
          <w:bCs/>
        </w:rPr>
        <w:t xml:space="preserve">: </w:t>
      </w:r>
    </w:p>
    <w:p w14:paraId="1C07E94B" w14:textId="77777777" w:rsidR="00C81C1D" w:rsidRPr="000573FD" w:rsidRDefault="00C81C1D" w:rsidP="00EA14A5">
      <w:pPr>
        <w:pStyle w:val="Prrafodelista"/>
        <w:numPr>
          <w:ilvl w:val="1"/>
          <w:numId w:val="5"/>
        </w:numPr>
        <w:spacing w:after="160"/>
        <w:jc w:val="both"/>
        <w:rPr>
          <w:rFonts w:ascii="Calibri" w:eastAsia="Arial" w:hAnsi="Calibri" w:cs="Calibri"/>
          <w:bCs/>
        </w:rPr>
      </w:pPr>
      <w:r w:rsidRPr="000573FD">
        <w:rPr>
          <w:rFonts w:ascii="Calibri" w:eastAsia="Arial" w:hAnsi="Calibri" w:cs="Calibri"/>
          <w:bCs/>
        </w:rPr>
        <w:lastRenderedPageBreak/>
        <w:t xml:space="preserve">¿Cómo se sintió al momento de construir el puente? </w:t>
      </w:r>
    </w:p>
    <w:p w14:paraId="3BCEC53C" w14:textId="0FDC8018" w:rsidR="00876EEC" w:rsidRPr="000573FD" w:rsidRDefault="00C81C1D" w:rsidP="00876EEC">
      <w:pPr>
        <w:pStyle w:val="Prrafodelista"/>
        <w:numPr>
          <w:ilvl w:val="1"/>
          <w:numId w:val="5"/>
        </w:numPr>
        <w:spacing w:after="160"/>
        <w:jc w:val="both"/>
        <w:rPr>
          <w:rFonts w:ascii="Calibri" w:eastAsia="Arial" w:hAnsi="Calibri" w:cs="Calibri"/>
          <w:bCs/>
        </w:rPr>
      </w:pPr>
      <w:r w:rsidRPr="000573FD">
        <w:rPr>
          <w:rFonts w:ascii="Calibri" w:eastAsia="Arial" w:hAnsi="Calibri" w:cs="Calibri"/>
          <w:bCs/>
        </w:rPr>
        <w:t>¿Cómo se sintió con las preguntas formuladas para cada tramo?</w:t>
      </w:r>
    </w:p>
    <w:p w14:paraId="32D7D34F" w14:textId="77777777" w:rsidR="00C81C1D" w:rsidRPr="000573FD" w:rsidRDefault="00C81C1D" w:rsidP="00EA14A5">
      <w:pPr>
        <w:pStyle w:val="Prrafodelista"/>
        <w:numPr>
          <w:ilvl w:val="1"/>
          <w:numId w:val="5"/>
        </w:numPr>
        <w:spacing w:after="160"/>
        <w:jc w:val="both"/>
        <w:rPr>
          <w:rFonts w:ascii="Calibri" w:eastAsia="Arial" w:hAnsi="Calibri" w:cs="Calibri"/>
          <w:bCs/>
        </w:rPr>
      </w:pPr>
      <w:r w:rsidRPr="000573FD">
        <w:rPr>
          <w:rFonts w:ascii="Calibri" w:eastAsia="Arial" w:hAnsi="Calibri" w:cs="Calibri"/>
          <w:bCs/>
        </w:rPr>
        <w:t>¿Qué sintió durante el desarrollo de la actividad?</w:t>
      </w:r>
    </w:p>
    <w:p w14:paraId="1EB5046A" w14:textId="77777777" w:rsidR="004722FB" w:rsidRPr="000573FD" w:rsidRDefault="00C81C1D" w:rsidP="00EA14A5">
      <w:pPr>
        <w:pStyle w:val="Prrafodelista"/>
        <w:numPr>
          <w:ilvl w:val="1"/>
          <w:numId w:val="5"/>
        </w:numPr>
        <w:spacing w:after="160"/>
        <w:jc w:val="both"/>
        <w:rPr>
          <w:rFonts w:ascii="Calibri" w:eastAsia="Arial" w:hAnsi="Calibri" w:cs="Calibri"/>
          <w:bCs/>
        </w:rPr>
      </w:pPr>
      <w:r w:rsidRPr="000573FD">
        <w:rPr>
          <w:rFonts w:ascii="Calibri" w:eastAsia="Arial" w:hAnsi="Calibri" w:cs="Calibri"/>
          <w:bCs/>
        </w:rPr>
        <w:t>¿Qué sintió al momento de presentar su puente</w:t>
      </w:r>
      <w:r w:rsidR="00C34AF4" w:rsidRPr="000573FD">
        <w:rPr>
          <w:rFonts w:ascii="Calibri" w:eastAsia="Arial" w:hAnsi="Calibri" w:cs="Calibri"/>
          <w:bCs/>
        </w:rPr>
        <w:t xml:space="preserve">? </w:t>
      </w:r>
    </w:p>
    <w:p w14:paraId="1CD2475B" w14:textId="12820F24" w:rsidR="00C81C1D" w:rsidRDefault="00C34AF4" w:rsidP="00EA14A5">
      <w:pPr>
        <w:pStyle w:val="Prrafodelista"/>
        <w:numPr>
          <w:ilvl w:val="1"/>
          <w:numId w:val="5"/>
        </w:numPr>
        <w:spacing w:after="160"/>
        <w:jc w:val="both"/>
        <w:rPr>
          <w:rFonts w:ascii="Calibri" w:eastAsia="Arial" w:hAnsi="Calibri" w:cs="Calibri"/>
          <w:bCs/>
        </w:rPr>
      </w:pPr>
      <w:r w:rsidRPr="000573FD">
        <w:rPr>
          <w:rFonts w:ascii="Calibri" w:eastAsia="Arial" w:hAnsi="Calibri" w:cs="Calibri"/>
          <w:bCs/>
        </w:rPr>
        <w:t>¿Qué sintió al</w:t>
      </w:r>
      <w:r w:rsidR="00C81C1D" w:rsidRPr="000573FD">
        <w:rPr>
          <w:rFonts w:ascii="Calibri" w:eastAsia="Arial" w:hAnsi="Calibri" w:cs="Calibri"/>
          <w:bCs/>
        </w:rPr>
        <w:t xml:space="preserve"> conocer las presentaciones de los demás participantes?</w:t>
      </w:r>
    </w:p>
    <w:p w14:paraId="73C22287" w14:textId="77777777" w:rsidR="009B3867" w:rsidRPr="000573FD" w:rsidRDefault="009B3867" w:rsidP="009B3867">
      <w:pPr>
        <w:pStyle w:val="Prrafodelista"/>
        <w:spacing w:after="160"/>
        <w:jc w:val="both"/>
        <w:rPr>
          <w:rFonts w:ascii="Calibri" w:eastAsia="Arial" w:hAnsi="Calibri" w:cs="Calibri"/>
          <w:bCs/>
        </w:rPr>
      </w:pPr>
    </w:p>
    <w:p w14:paraId="2120F416" w14:textId="1813BE3E" w:rsidR="00E80BF4" w:rsidRPr="000573FD" w:rsidRDefault="00EC20EF" w:rsidP="00E80BF4">
      <w:pPr>
        <w:jc w:val="both"/>
        <w:rPr>
          <w:rFonts w:eastAsia="Arial" w:cs="Calibri"/>
          <w:b/>
          <w:bCs/>
          <w:color w:val="A50E82" w:themeColor="accent2"/>
        </w:rPr>
      </w:pPr>
      <w:r w:rsidRPr="000573FD">
        <w:rPr>
          <w:rFonts w:cs="Calibri"/>
          <w:b/>
          <w:i/>
          <w:iCs/>
          <w:noProof/>
          <w:lang w:val="es-MX"/>
        </w:rPr>
        <mc:AlternateContent>
          <mc:Choice Requires="wps">
            <w:drawing>
              <wp:anchor distT="0" distB="0" distL="114300" distR="114300" simplePos="0" relativeHeight="251751424" behindDoc="0" locked="0" layoutInCell="1" allowOverlap="1" wp14:anchorId="487609EB" wp14:editId="73675B74">
                <wp:simplePos x="0" y="0"/>
                <wp:positionH relativeFrom="column">
                  <wp:posOffset>0</wp:posOffset>
                </wp:positionH>
                <wp:positionV relativeFrom="paragraph">
                  <wp:posOffset>0</wp:posOffset>
                </wp:positionV>
                <wp:extent cx="1015200" cy="388800"/>
                <wp:effectExtent l="0" t="0" r="13970" b="11430"/>
                <wp:wrapNone/>
                <wp:docPr id="23" name="Rectángulo: esquinas redondeadas 23"/>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EED48A"/>
                        </a:solidFill>
                      </wps:spPr>
                      <wps:style>
                        <a:lnRef idx="2">
                          <a:schemeClr val="accent1">
                            <a:shade val="50000"/>
                          </a:schemeClr>
                        </a:lnRef>
                        <a:fillRef idx="1">
                          <a:schemeClr val="accent1"/>
                        </a:fillRef>
                        <a:effectRef idx="0">
                          <a:schemeClr val="accent1"/>
                        </a:effectRef>
                        <a:fontRef idx="minor">
                          <a:schemeClr val="lt1"/>
                        </a:fontRef>
                      </wps:style>
                      <wps:txbx>
                        <w:txbxContent>
                          <w:p w14:paraId="3B12B947"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Procesar</w:t>
                            </w:r>
                          </w:p>
                          <w:p w14:paraId="585AB4A7"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Por qué</w:t>
                            </w:r>
                            <w:r w:rsidRPr="00AA56A8">
                              <w:rPr>
                                <w:rFonts w:ascii="Arial" w:hAnsi="Arial" w:cs="Arial"/>
                                <w:b/>
                                <w:bCs/>
                                <w:color w:val="000000" w:themeColor="text1"/>
                                <w:sz w:val="14"/>
                                <w:szCs w:val="14"/>
                              </w:rPr>
                              <w:t>?</w:t>
                            </w:r>
                          </w:p>
                          <w:p w14:paraId="2AD15F09"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7609EB" id="Rectángulo: esquinas redondeadas 23" o:spid="_x0000_s1039" style="position:absolute;left:0;text-align:left;margin-left:0;margin-top:0;width:79.95pt;height:30.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" fillcolor="#eed48a" strokecolor="#021730 [1604]" strokeweight="1.25pt">
                <v:stroke endcap="round"/>
                <v:textbox>
                  <w:txbxContent>
                    <w:p w14:paraId="3B12B947"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Procesar</w:t>
                      </w:r>
                    </w:p>
                    <w:p w14:paraId="585AB4A7"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Por qué</w:t>
                      </w:r>
                      <w:r w:rsidRPr="00AA56A8">
                        <w:rPr>
                          <w:rFonts w:ascii="Arial" w:hAnsi="Arial" w:cs="Arial"/>
                          <w:b/>
                          <w:bCs/>
                          <w:color w:val="000000" w:themeColor="text1"/>
                          <w:sz w:val="14"/>
                          <w:szCs w:val="14"/>
                        </w:rPr>
                        <w:t>?</w:t>
                      </w:r>
                    </w:p>
                    <w:p w14:paraId="2AD15F09"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p>
    <w:p w14:paraId="173A8526" w14:textId="77777777" w:rsidR="00EC20EF" w:rsidRPr="000573FD" w:rsidRDefault="00EC20EF" w:rsidP="00E80BF4">
      <w:pPr>
        <w:jc w:val="both"/>
        <w:rPr>
          <w:rFonts w:eastAsia="Arial" w:cs="Calibri"/>
          <w:b/>
          <w:bCs/>
          <w:color w:val="A50E82" w:themeColor="accent2"/>
        </w:rPr>
      </w:pPr>
    </w:p>
    <w:p w14:paraId="0532A02D" w14:textId="10A11C09" w:rsidR="00C34AF4" w:rsidRPr="000573FD" w:rsidRDefault="00C34AF4" w:rsidP="00E80BF4">
      <w:pPr>
        <w:jc w:val="both"/>
        <w:rPr>
          <w:rFonts w:eastAsia="Arial" w:cs="Calibri"/>
          <w:bCs/>
        </w:rPr>
      </w:pPr>
      <w:r w:rsidRPr="000573FD">
        <w:rPr>
          <w:rFonts w:eastAsia="Arial" w:cs="Calibri"/>
          <w:bCs/>
        </w:rPr>
        <w:t xml:space="preserve">Relate ante el </w:t>
      </w:r>
      <w:r w:rsidR="004D4516" w:rsidRPr="000573FD">
        <w:rPr>
          <w:rFonts w:eastAsia="Arial" w:cs="Calibri"/>
          <w:bCs/>
        </w:rPr>
        <w:t>equipo</w:t>
      </w:r>
      <w:r w:rsidR="004722FB" w:rsidRPr="000573FD">
        <w:rPr>
          <w:rFonts w:eastAsia="Arial" w:cs="Calibri"/>
          <w:bCs/>
        </w:rPr>
        <w:t>,</w:t>
      </w:r>
      <w:r w:rsidRPr="000573FD">
        <w:rPr>
          <w:rFonts w:eastAsia="Arial" w:cs="Calibri"/>
          <w:bCs/>
        </w:rPr>
        <w:t xml:space="preserve"> </w:t>
      </w:r>
      <w:r w:rsidR="004722FB" w:rsidRPr="000573FD">
        <w:rPr>
          <w:rFonts w:eastAsia="Arial" w:cs="Calibri"/>
          <w:bCs/>
        </w:rPr>
        <w:t>sus respuestas a</w:t>
      </w:r>
      <w:r w:rsidRPr="000573FD">
        <w:rPr>
          <w:rFonts w:eastAsia="Arial" w:cs="Calibri"/>
          <w:bCs/>
        </w:rPr>
        <w:t xml:space="preserve"> las siguientes preguntas</w:t>
      </w:r>
      <w:r w:rsidR="001C6190" w:rsidRPr="000573FD">
        <w:rPr>
          <w:rFonts w:eastAsia="Arial" w:cs="Calibri"/>
          <w:bCs/>
        </w:rPr>
        <w:t>:</w:t>
      </w:r>
    </w:p>
    <w:p w14:paraId="4A0836BD" w14:textId="2E8C1D63" w:rsidR="00C81C1D" w:rsidRPr="000573FD" w:rsidRDefault="00C81C1D"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 xml:space="preserve">¿Qué significa un </w:t>
      </w:r>
      <w:r w:rsidR="004722FB" w:rsidRPr="000573FD">
        <w:rPr>
          <w:rFonts w:ascii="Calibri" w:eastAsia="Arial" w:hAnsi="Calibri" w:cs="Calibri"/>
          <w:bCs/>
        </w:rPr>
        <w:t>p</w:t>
      </w:r>
      <w:r w:rsidRPr="000573FD">
        <w:rPr>
          <w:rFonts w:ascii="Calibri" w:eastAsia="Arial" w:hAnsi="Calibri" w:cs="Calibri"/>
          <w:bCs/>
        </w:rPr>
        <w:t>uente?</w:t>
      </w:r>
    </w:p>
    <w:p w14:paraId="3828D1D8" w14:textId="77777777" w:rsidR="00C81C1D" w:rsidRPr="000573FD" w:rsidRDefault="00C81C1D"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¿Cuáles fueron los pasos que emplearon para construir el puente?</w:t>
      </w:r>
    </w:p>
    <w:p w14:paraId="11071580" w14:textId="5050192F" w:rsidR="00C81C1D" w:rsidRPr="000573FD" w:rsidRDefault="00C81C1D"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 xml:space="preserve">¿Cómo identificaron el </w:t>
      </w:r>
      <w:r w:rsidR="004722FB" w:rsidRPr="000573FD">
        <w:rPr>
          <w:rFonts w:ascii="Calibri" w:eastAsia="Arial" w:hAnsi="Calibri" w:cs="Calibri"/>
          <w:bCs/>
        </w:rPr>
        <w:t xml:space="preserve">objetivo personal </w:t>
      </w:r>
      <w:r w:rsidRPr="000573FD">
        <w:rPr>
          <w:rFonts w:ascii="Calibri" w:eastAsia="Arial" w:hAnsi="Calibri" w:cs="Calibri"/>
          <w:bCs/>
        </w:rPr>
        <w:t>que iban a seleccionar para hacer el puente?</w:t>
      </w:r>
    </w:p>
    <w:p w14:paraId="57D094A8" w14:textId="2BE2FF16" w:rsidR="00C81C1D" w:rsidRPr="000573FD" w:rsidRDefault="00C81C1D"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¿Por qué es importante conocer los recursos para el desarrollo d</w:t>
      </w:r>
      <w:r w:rsidR="00442BEF" w:rsidRPr="000573FD">
        <w:rPr>
          <w:rFonts w:ascii="Calibri" w:eastAsia="Arial" w:hAnsi="Calibri" w:cs="Calibri"/>
          <w:bCs/>
        </w:rPr>
        <w:t>el objetivo</w:t>
      </w:r>
      <w:r w:rsidRPr="000573FD">
        <w:rPr>
          <w:rFonts w:ascii="Calibri" w:eastAsia="Arial" w:hAnsi="Calibri" w:cs="Calibri"/>
          <w:bCs/>
        </w:rPr>
        <w:t xml:space="preserve">? </w:t>
      </w:r>
    </w:p>
    <w:p w14:paraId="77E3E3F8" w14:textId="6A60018D" w:rsidR="00C81C1D" w:rsidRPr="000573FD" w:rsidRDefault="00C81C1D"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w:t>
      </w:r>
      <w:r w:rsidR="006F5F49" w:rsidRPr="000573FD">
        <w:rPr>
          <w:rFonts w:ascii="Calibri" w:eastAsia="Arial" w:hAnsi="Calibri" w:cs="Calibri"/>
          <w:bCs/>
        </w:rPr>
        <w:t>Por qué e</w:t>
      </w:r>
      <w:r w:rsidRPr="000573FD">
        <w:rPr>
          <w:rFonts w:ascii="Calibri" w:eastAsia="Arial" w:hAnsi="Calibri" w:cs="Calibri"/>
          <w:bCs/>
        </w:rPr>
        <w:t xml:space="preserve">s importante identificar </w:t>
      </w:r>
      <w:r w:rsidR="006F5F49" w:rsidRPr="000573FD">
        <w:rPr>
          <w:rFonts w:ascii="Calibri" w:eastAsia="Arial" w:hAnsi="Calibri" w:cs="Calibri"/>
          <w:bCs/>
        </w:rPr>
        <w:t>los factores internos?</w:t>
      </w:r>
    </w:p>
    <w:p w14:paraId="7CAD935B" w14:textId="77777777" w:rsidR="00C81C1D" w:rsidRPr="000573FD" w:rsidRDefault="00C81C1D"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¿De que dependen los factores internos?</w:t>
      </w:r>
    </w:p>
    <w:p w14:paraId="29FB0A6A" w14:textId="42196236" w:rsidR="00C81C1D" w:rsidRPr="000573FD" w:rsidRDefault="00C81C1D"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w:t>
      </w:r>
      <w:r w:rsidR="006F5F49" w:rsidRPr="000573FD">
        <w:rPr>
          <w:rFonts w:ascii="Calibri" w:eastAsia="Arial" w:hAnsi="Calibri" w:cs="Calibri"/>
          <w:bCs/>
        </w:rPr>
        <w:t>Por qué e</w:t>
      </w:r>
      <w:r w:rsidRPr="000573FD">
        <w:rPr>
          <w:rFonts w:ascii="Calibri" w:eastAsia="Arial" w:hAnsi="Calibri" w:cs="Calibri"/>
          <w:bCs/>
        </w:rPr>
        <w:t xml:space="preserve">s importante identificar </w:t>
      </w:r>
      <w:r w:rsidR="006F5F49" w:rsidRPr="000573FD">
        <w:rPr>
          <w:rFonts w:ascii="Calibri" w:eastAsia="Arial" w:hAnsi="Calibri" w:cs="Calibri"/>
          <w:bCs/>
        </w:rPr>
        <w:t xml:space="preserve">los factores externos? </w:t>
      </w:r>
    </w:p>
    <w:p w14:paraId="1ECB3DD5" w14:textId="57C8CFCB" w:rsidR="00C81C1D" w:rsidRPr="000573FD" w:rsidRDefault="00C81C1D"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¿De que dependen los factores externos?</w:t>
      </w:r>
    </w:p>
    <w:p w14:paraId="4DD886AC" w14:textId="3E60AEC2" w:rsidR="001C6190" w:rsidRPr="000573FD" w:rsidRDefault="001C6190"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 xml:space="preserve">¿El </w:t>
      </w:r>
      <w:r w:rsidR="00442BEF" w:rsidRPr="000573FD">
        <w:rPr>
          <w:rFonts w:ascii="Calibri" w:eastAsia="Arial" w:hAnsi="Calibri" w:cs="Calibri"/>
          <w:bCs/>
        </w:rPr>
        <w:t xml:space="preserve">puente </w:t>
      </w:r>
      <w:r w:rsidRPr="000573FD">
        <w:rPr>
          <w:rFonts w:ascii="Calibri" w:eastAsia="Arial" w:hAnsi="Calibri" w:cs="Calibri"/>
          <w:bCs/>
        </w:rPr>
        <w:t>visualizado se realizó según lo planeado?</w:t>
      </w:r>
      <w:r w:rsidR="00DC0747" w:rsidRPr="000573FD">
        <w:rPr>
          <w:rFonts w:ascii="Calibri" w:eastAsia="Arial" w:hAnsi="Calibri" w:cs="Calibri"/>
          <w:bCs/>
        </w:rPr>
        <w:t xml:space="preserve"> </w:t>
      </w:r>
    </w:p>
    <w:p w14:paraId="06D03CD0" w14:textId="192AC2C2" w:rsidR="001C6190" w:rsidRPr="000573FD" w:rsidRDefault="001C6190" w:rsidP="00EA14A5">
      <w:pPr>
        <w:pStyle w:val="Prrafodelista"/>
        <w:numPr>
          <w:ilvl w:val="0"/>
          <w:numId w:val="6"/>
        </w:numPr>
        <w:spacing w:after="160"/>
        <w:jc w:val="both"/>
        <w:rPr>
          <w:rFonts w:ascii="Calibri" w:eastAsia="Arial" w:hAnsi="Calibri" w:cs="Calibri"/>
          <w:bCs/>
        </w:rPr>
      </w:pPr>
      <w:r w:rsidRPr="000573FD">
        <w:rPr>
          <w:rFonts w:ascii="Calibri" w:eastAsia="Arial" w:hAnsi="Calibri" w:cs="Calibri"/>
          <w:bCs/>
        </w:rPr>
        <w:t>¿Qué</w:t>
      </w:r>
      <w:r w:rsidR="00DC0747" w:rsidRPr="000573FD">
        <w:rPr>
          <w:rFonts w:ascii="Calibri" w:eastAsia="Arial" w:hAnsi="Calibri" w:cs="Calibri"/>
          <w:bCs/>
        </w:rPr>
        <w:t xml:space="preserve"> factores</w:t>
      </w:r>
      <w:r w:rsidRPr="000573FD">
        <w:rPr>
          <w:rFonts w:ascii="Calibri" w:eastAsia="Arial" w:hAnsi="Calibri" w:cs="Calibri"/>
          <w:bCs/>
        </w:rPr>
        <w:t xml:space="preserve"> influy</w:t>
      </w:r>
      <w:r w:rsidR="00DC0747" w:rsidRPr="000573FD">
        <w:rPr>
          <w:rFonts w:ascii="Calibri" w:eastAsia="Arial" w:hAnsi="Calibri" w:cs="Calibri"/>
          <w:bCs/>
        </w:rPr>
        <w:t>eron en el resultado obtenido en la respuesta anterior</w:t>
      </w:r>
      <w:r w:rsidRPr="000573FD">
        <w:rPr>
          <w:rFonts w:ascii="Calibri" w:eastAsia="Arial" w:hAnsi="Calibri" w:cs="Calibri"/>
          <w:bCs/>
        </w:rPr>
        <w:t>?</w:t>
      </w:r>
    </w:p>
    <w:p w14:paraId="187E3C22" w14:textId="77777777" w:rsidR="002C1841" w:rsidRPr="000573FD" w:rsidRDefault="002C1841" w:rsidP="002C1841">
      <w:pPr>
        <w:pStyle w:val="Prrafodelista"/>
        <w:spacing w:after="160"/>
        <w:jc w:val="both"/>
        <w:rPr>
          <w:rFonts w:ascii="Calibri" w:eastAsia="Arial" w:hAnsi="Calibri" w:cs="Calibri"/>
          <w:bCs/>
        </w:rPr>
      </w:pPr>
    </w:p>
    <w:p w14:paraId="27C848A6" w14:textId="23BC93F5" w:rsidR="00EC20EF" w:rsidRPr="000573FD" w:rsidRDefault="00814320" w:rsidP="00E80BF4">
      <w:pPr>
        <w:jc w:val="both"/>
        <w:rPr>
          <w:rFonts w:eastAsia="Arial" w:cs="Calibri"/>
          <w:b/>
          <w:bCs/>
          <w:color w:val="A50E82" w:themeColor="accent2"/>
        </w:rPr>
      </w:pPr>
      <w:r w:rsidRPr="000573FD">
        <w:rPr>
          <w:rFonts w:eastAsia="Arial" w:cs="Calibri"/>
          <w:bCs/>
        </w:rPr>
        <w:br/>
      </w:r>
      <w:r w:rsidR="00EC20EF" w:rsidRPr="000573FD">
        <w:rPr>
          <w:rFonts w:cs="Calibri"/>
          <w:b/>
          <w:i/>
          <w:iCs/>
          <w:noProof/>
          <w:lang w:val="es-MX"/>
        </w:rPr>
        <mc:AlternateContent>
          <mc:Choice Requires="wps">
            <w:drawing>
              <wp:anchor distT="0" distB="0" distL="114300" distR="114300" simplePos="0" relativeHeight="251757568" behindDoc="0" locked="0" layoutInCell="1" allowOverlap="1" wp14:anchorId="1BA9B940" wp14:editId="59348139">
                <wp:simplePos x="0" y="0"/>
                <wp:positionH relativeFrom="column">
                  <wp:posOffset>0</wp:posOffset>
                </wp:positionH>
                <wp:positionV relativeFrom="paragraph">
                  <wp:posOffset>0</wp:posOffset>
                </wp:positionV>
                <wp:extent cx="1015200" cy="388800"/>
                <wp:effectExtent l="0" t="0" r="13970" b="11430"/>
                <wp:wrapNone/>
                <wp:docPr id="27" name="Rectángulo: esquinas redondeadas 27"/>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B3DBBA"/>
                        </a:solidFill>
                      </wps:spPr>
                      <wps:style>
                        <a:lnRef idx="2">
                          <a:schemeClr val="accent1">
                            <a:shade val="50000"/>
                          </a:schemeClr>
                        </a:lnRef>
                        <a:fillRef idx="1">
                          <a:schemeClr val="accent1"/>
                        </a:fillRef>
                        <a:effectRef idx="0">
                          <a:schemeClr val="accent1"/>
                        </a:effectRef>
                        <a:fontRef idx="minor">
                          <a:schemeClr val="lt1"/>
                        </a:fontRef>
                      </wps:style>
                      <wps:txbx>
                        <w:txbxContent>
                          <w:p w14:paraId="0201215F"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Generalizar</w:t>
                            </w:r>
                          </w:p>
                          <w:p w14:paraId="0069DE75"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Para qué</w:t>
                            </w:r>
                            <w:r w:rsidRPr="00AA56A8">
                              <w:rPr>
                                <w:rFonts w:ascii="Arial" w:hAnsi="Arial" w:cs="Arial"/>
                                <w:b/>
                                <w:bCs/>
                                <w:color w:val="000000" w:themeColor="text1"/>
                                <w:sz w:val="14"/>
                                <w:szCs w:val="14"/>
                              </w:rPr>
                              <w:t>?</w:t>
                            </w:r>
                          </w:p>
                          <w:p w14:paraId="7887D0AC"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A9B940" id="Rectángulo: esquinas redondeadas 27" o:spid="_x0000_s1040" style="position:absolute;left:0;text-align:left;margin-left:0;margin-top:0;width:79.95pt;height:30.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" fillcolor="#b3dbba" strokecolor="#021730 [1604]" strokeweight="1.25pt">
                <v:stroke endcap="round"/>
                <v:textbox>
                  <w:txbxContent>
                    <w:p w14:paraId="0201215F"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Generalizar</w:t>
                      </w:r>
                    </w:p>
                    <w:p w14:paraId="0069DE75"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Para qué</w:t>
                      </w:r>
                      <w:r w:rsidRPr="00AA56A8">
                        <w:rPr>
                          <w:rFonts w:ascii="Arial" w:hAnsi="Arial" w:cs="Arial"/>
                          <w:b/>
                          <w:bCs/>
                          <w:color w:val="000000" w:themeColor="text1"/>
                          <w:sz w:val="14"/>
                          <w:szCs w:val="14"/>
                        </w:rPr>
                        <w:t>?</w:t>
                      </w:r>
                    </w:p>
                    <w:p w14:paraId="7887D0AC"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p>
    <w:p w14:paraId="530C214A" w14:textId="77777777" w:rsidR="00DC4A92" w:rsidRPr="000573FD" w:rsidRDefault="00DC4A92" w:rsidP="00BA4350">
      <w:pPr>
        <w:spacing w:after="0" w:line="240" w:lineRule="auto"/>
        <w:jc w:val="both"/>
        <w:rPr>
          <w:rFonts w:eastAsia="Arial" w:cs="Calibri"/>
          <w:bCs/>
        </w:rPr>
      </w:pPr>
    </w:p>
    <w:p w14:paraId="3386AD12" w14:textId="34F636F2" w:rsidR="00BA4350" w:rsidRPr="000573FD" w:rsidRDefault="00E80BF4" w:rsidP="00BA4350">
      <w:pPr>
        <w:spacing w:after="0" w:line="240" w:lineRule="auto"/>
        <w:jc w:val="both"/>
        <w:rPr>
          <w:rFonts w:eastAsia="Arial" w:cs="Calibri"/>
          <w:bCs/>
        </w:rPr>
      </w:pPr>
      <w:r w:rsidRPr="000573FD">
        <w:rPr>
          <w:rFonts w:eastAsia="Arial" w:cs="Calibri"/>
          <w:bCs/>
        </w:rPr>
        <w:t xml:space="preserve">Para construir una versión conceptual conjunta con el instructor efectúe lectura comprensiva del texto </w:t>
      </w:r>
      <w:r w:rsidR="00BB193E" w:rsidRPr="000573FD">
        <w:rPr>
          <w:rFonts w:eastAsia="Arial" w:cs="Calibri"/>
          <w:bCs/>
        </w:rPr>
        <w:t>“</w:t>
      </w:r>
      <w:r w:rsidRPr="000573FD">
        <w:rPr>
          <w:rFonts w:eastAsia="Arial" w:cs="Calibri"/>
          <w:bCs/>
        </w:rPr>
        <w:t>Dimensiones Emprendedoras”</w:t>
      </w:r>
      <w:r w:rsidR="00821CFD" w:rsidRPr="000573FD">
        <w:rPr>
          <w:rFonts w:eastAsia="Arial" w:cs="Calibri"/>
          <w:bCs/>
        </w:rPr>
        <w:t xml:space="preserve"> en la Guía 1 material de apoyo 5” </w:t>
      </w:r>
      <w:r w:rsidR="00BA4350" w:rsidRPr="000573FD">
        <w:rPr>
          <w:rFonts w:eastAsia="Arial" w:cs="Calibri"/>
          <w:bCs/>
        </w:rPr>
        <w:t>y en mesa redonda</w:t>
      </w:r>
      <w:r w:rsidR="00442BEF" w:rsidRPr="000573FD">
        <w:rPr>
          <w:rFonts w:eastAsia="Arial" w:cs="Calibri"/>
          <w:bCs/>
        </w:rPr>
        <w:t>,</w:t>
      </w:r>
      <w:r w:rsidR="00BA4350" w:rsidRPr="000573FD">
        <w:rPr>
          <w:rFonts w:eastAsia="Arial" w:cs="Calibri"/>
          <w:bCs/>
        </w:rPr>
        <w:t xml:space="preserve"> estructurar un concepto global.   </w:t>
      </w:r>
    </w:p>
    <w:p w14:paraId="28DABE4C" w14:textId="6AC34505" w:rsidR="00A77CD8" w:rsidRDefault="00A77CD8" w:rsidP="00BA4350">
      <w:pPr>
        <w:spacing w:after="0" w:line="240" w:lineRule="auto"/>
        <w:jc w:val="both"/>
        <w:rPr>
          <w:rFonts w:cs="Calibri"/>
          <w:lang w:val="es-MX"/>
        </w:rPr>
      </w:pPr>
    </w:p>
    <w:p w14:paraId="5AFBA808" w14:textId="77777777" w:rsidR="009B3867" w:rsidRPr="000573FD" w:rsidRDefault="009B3867" w:rsidP="00BA4350">
      <w:pPr>
        <w:spacing w:after="0" w:line="240" w:lineRule="auto"/>
        <w:jc w:val="both"/>
        <w:rPr>
          <w:rFonts w:cs="Calibri"/>
          <w:lang w:val="es-MX"/>
        </w:rPr>
      </w:pPr>
    </w:p>
    <w:p w14:paraId="0C84C02F" w14:textId="798C8A95" w:rsidR="00E80BF4" w:rsidRPr="000573FD" w:rsidRDefault="00EC20EF" w:rsidP="00E80BF4">
      <w:pPr>
        <w:jc w:val="both"/>
        <w:rPr>
          <w:rFonts w:eastAsia="Arial" w:cs="Calibri"/>
          <w:b/>
          <w:bCs/>
          <w:color w:val="A50E82" w:themeColor="accent2"/>
        </w:rPr>
      </w:pPr>
      <w:r w:rsidRPr="000573FD">
        <w:rPr>
          <w:rFonts w:cs="Calibri"/>
          <w:b/>
          <w:i/>
          <w:iCs/>
          <w:noProof/>
          <w:lang w:val="es-MX"/>
        </w:rPr>
        <mc:AlternateContent>
          <mc:Choice Requires="wps">
            <w:drawing>
              <wp:anchor distT="0" distB="0" distL="114300" distR="114300" simplePos="0" relativeHeight="251763712" behindDoc="0" locked="0" layoutInCell="1" allowOverlap="1" wp14:anchorId="26920588" wp14:editId="16A738A8">
                <wp:simplePos x="0" y="0"/>
                <wp:positionH relativeFrom="column">
                  <wp:posOffset>0</wp:posOffset>
                </wp:positionH>
                <wp:positionV relativeFrom="paragraph">
                  <wp:posOffset>-635</wp:posOffset>
                </wp:positionV>
                <wp:extent cx="1015200" cy="388800"/>
                <wp:effectExtent l="0" t="0" r="13970" b="11430"/>
                <wp:wrapNone/>
                <wp:docPr id="30" name="Rectángulo: esquinas redondeadas 30"/>
                <wp:cNvGraphicFramePr/>
                <a:graphic xmlns:a="http://schemas.openxmlformats.org/drawingml/2006/main">
                  <a:graphicData uri="http://schemas.microsoft.com/office/word/2010/wordprocessingShape">
                    <wps:wsp>
                      <wps:cNvSpPr/>
                      <wps:spPr>
                        <a:xfrm>
                          <a:off x="0" y="0"/>
                          <a:ext cx="1015200" cy="388800"/>
                        </a:xfrm>
                        <a:prstGeom prst="roundRect">
                          <a:avLst/>
                        </a:prstGeom>
                        <a:solidFill>
                          <a:srgbClr val="F268D1"/>
                        </a:solidFill>
                      </wps:spPr>
                      <wps:style>
                        <a:lnRef idx="2">
                          <a:schemeClr val="accent1">
                            <a:shade val="50000"/>
                          </a:schemeClr>
                        </a:lnRef>
                        <a:fillRef idx="1">
                          <a:schemeClr val="accent1"/>
                        </a:fillRef>
                        <a:effectRef idx="0">
                          <a:schemeClr val="accent1"/>
                        </a:effectRef>
                        <a:fontRef idx="minor">
                          <a:schemeClr val="lt1"/>
                        </a:fontRef>
                      </wps:style>
                      <wps:txbx>
                        <w:txbxContent>
                          <w:p w14:paraId="42E82CA8"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Aplicar</w:t>
                            </w:r>
                          </w:p>
                          <w:p w14:paraId="6005F2FC"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w:t>
                            </w:r>
                            <w:r w:rsidRPr="00AA56A8">
                              <w:rPr>
                                <w:rFonts w:ascii="Arial" w:hAnsi="Arial" w:cs="Arial"/>
                                <w:b/>
                                <w:bCs/>
                                <w:color w:val="000000" w:themeColor="text1"/>
                                <w:sz w:val="14"/>
                                <w:szCs w:val="14"/>
                              </w:rPr>
                              <w:t>?</w:t>
                            </w:r>
                          </w:p>
                          <w:p w14:paraId="5F479219" w14:textId="77777777" w:rsidR="00D55E39" w:rsidRPr="00AA56A8" w:rsidRDefault="00D55E39" w:rsidP="00EC20EF">
                            <w:pPr>
                              <w:jc w:val="center"/>
                              <w:rPr>
                                <w:rFonts w:ascii="Arial" w:hAnsi="Arial" w:cs="Arial"/>
                                <w:b/>
                                <w:bC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920588" id="Rectángulo: esquinas redondeadas 30" o:spid="_x0000_s1041" style="position:absolute;left:0;text-align:left;margin-left:0;margin-top:-.05pt;width:79.95pt;height:30.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" fillcolor="#f268d1" strokecolor="#021730 [1604]" strokeweight="1.25pt">
                <v:stroke endcap="round"/>
                <v:textbox>
                  <w:txbxContent>
                    <w:p w14:paraId="42E82CA8" w14:textId="77777777" w:rsidR="00D55E39" w:rsidRPr="00AA56A8" w:rsidRDefault="00D55E39" w:rsidP="00EC20EF">
                      <w:pPr>
                        <w:spacing w:after="0" w:line="240" w:lineRule="auto"/>
                        <w:jc w:val="center"/>
                        <w:rPr>
                          <w:rFonts w:ascii="Arial" w:hAnsi="Arial" w:cs="Arial"/>
                          <w:b/>
                          <w:bCs/>
                          <w:color w:val="000000" w:themeColor="text1"/>
                          <w:sz w:val="18"/>
                          <w:szCs w:val="18"/>
                        </w:rPr>
                      </w:pPr>
                      <w:r>
                        <w:rPr>
                          <w:rFonts w:ascii="Arial" w:hAnsi="Arial" w:cs="Arial"/>
                          <w:b/>
                          <w:bCs/>
                          <w:color w:val="000000" w:themeColor="text1"/>
                          <w:sz w:val="18"/>
                          <w:szCs w:val="18"/>
                        </w:rPr>
                        <w:t>Aplicar</w:t>
                      </w:r>
                    </w:p>
                    <w:p w14:paraId="6005F2FC" w14:textId="77777777" w:rsidR="00D55E39" w:rsidRPr="00AA56A8" w:rsidRDefault="00D55E39" w:rsidP="00EC20EF">
                      <w:pPr>
                        <w:spacing w:after="0" w:line="240" w:lineRule="auto"/>
                        <w:jc w:val="center"/>
                        <w:rPr>
                          <w:rFonts w:ascii="Arial" w:hAnsi="Arial" w:cs="Arial"/>
                          <w:b/>
                          <w:bCs/>
                          <w:color w:val="000000" w:themeColor="text1"/>
                          <w:sz w:val="14"/>
                          <w:szCs w:val="14"/>
                        </w:rPr>
                      </w:pPr>
                      <w:r w:rsidRPr="00AA56A8">
                        <w:rPr>
                          <w:rFonts w:ascii="Arial" w:hAnsi="Arial" w:cs="Arial"/>
                          <w:b/>
                          <w:bCs/>
                          <w:color w:val="000000" w:themeColor="text1"/>
                          <w:sz w:val="14"/>
                          <w:szCs w:val="14"/>
                        </w:rPr>
                        <w:t>¿</w:t>
                      </w:r>
                      <w:r>
                        <w:rPr>
                          <w:rFonts w:ascii="Arial" w:hAnsi="Arial" w:cs="Arial"/>
                          <w:b/>
                          <w:bCs/>
                          <w:color w:val="000000" w:themeColor="text1"/>
                          <w:sz w:val="14"/>
                          <w:szCs w:val="14"/>
                        </w:rPr>
                        <w:t>Cómo</w:t>
                      </w:r>
                      <w:r w:rsidRPr="00AA56A8">
                        <w:rPr>
                          <w:rFonts w:ascii="Arial" w:hAnsi="Arial" w:cs="Arial"/>
                          <w:b/>
                          <w:bCs/>
                          <w:color w:val="000000" w:themeColor="text1"/>
                          <w:sz w:val="14"/>
                          <w:szCs w:val="14"/>
                        </w:rPr>
                        <w:t>?</w:t>
                      </w:r>
                    </w:p>
                    <w:p w14:paraId="5F479219" w14:textId="77777777" w:rsidR="00D55E39" w:rsidRPr="00AA56A8" w:rsidRDefault="00D55E39" w:rsidP="00EC20EF">
                      <w:pPr>
                        <w:jc w:val="center"/>
                        <w:rPr>
                          <w:rFonts w:ascii="Arial" w:hAnsi="Arial" w:cs="Arial"/>
                          <w:b/>
                          <w:bCs/>
                          <w:color w:val="000000" w:themeColor="text1"/>
                          <w:sz w:val="20"/>
                          <w:szCs w:val="20"/>
                        </w:rPr>
                      </w:pPr>
                    </w:p>
                  </w:txbxContent>
                </v:textbox>
              </v:roundrect>
            </w:pict>
          </mc:Fallback>
        </mc:AlternateContent>
      </w:r>
      <w:r w:rsidR="00814320" w:rsidRPr="000573FD">
        <w:rPr>
          <w:rFonts w:eastAsia="Arial" w:cs="Calibri"/>
          <w:b/>
          <w:bCs/>
          <w:color w:val="A50E82" w:themeColor="accent2"/>
        </w:rPr>
        <w:br/>
      </w:r>
    </w:p>
    <w:p w14:paraId="472451FA" w14:textId="2365E24C" w:rsidR="00DC4A92" w:rsidRPr="000573FD" w:rsidRDefault="00F86E0A" w:rsidP="00A77CD8">
      <w:pPr>
        <w:spacing w:after="0" w:line="240" w:lineRule="auto"/>
        <w:jc w:val="both"/>
        <w:rPr>
          <w:rFonts w:cs="Calibri"/>
          <w:lang w:val="es-MX"/>
        </w:rPr>
      </w:pPr>
      <w:r w:rsidRPr="000573FD">
        <w:rPr>
          <w:rFonts w:cs="Calibri"/>
          <w:noProof/>
        </w:rPr>
        <w:lastRenderedPageBreak/>
        <w:drawing>
          <wp:anchor distT="0" distB="0" distL="114300" distR="114300" simplePos="0" relativeHeight="251772928" behindDoc="0" locked="0" layoutInCell="1" allowOverlap="1" wp14:anchorId="21DFCA34" wp14:editId="43EE82B9">
            <wp:simplePos x="0" y="0"/>
            <wp:positionH relativeFrom="column">
              <wp:posOffset>5070203</wp:posOffset>
            </wp:positionH>
            <wp:positionV relativeFrom="paragraph">
              <wp:posOffset>91621</wp:posOffset>
            </wp:positionV>
            <wp:extent cx="694055" cy="1795780"/>
            <wp:effectExtent l="0" t="0" r="0" b="0"/>
            <wp:wrapSquare wrapText="bothSides"/>
            <wp:docPr id="49" name="Gráfico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96DAC541-7B7A-43D3-8B79-37D633B846F1}">
                          <asvg:svgBlip xmlns:asvg="http://schemas.microsoft.com/office/drawing/2016/SVG/main" r:embed="rId23"/>
                        </a:ext>
                      </a:extLst>
                    </a:blip>
                    <a:stretch>
                      <a:fillRect/>
                    </a:stretch>
                  </pic:blipFill>
                  <pic:spPr>
                    <a:xfrm>
                      <a:off x="0" y="0"/>
                      <a:ext cx="694055" cy="1795780"/>
                    </a:xfrm>
                    <a:prstGeom prst="rect">
                      <a:avLst/>
                    </a:prstGeom>
                  </pic:spPr>
                </pic:pic>
              </a:graphicData>
            </a:graphic>
            <wp14:sizeRelH relativeFrom="margin">
              <wp14:pctWidth>0</wp14:pctWidth>
            </wp14:sizeRelH>
            <wp14:sizeRelV relativeFrom="margin">
              <wp14:pctHeight>0</wp14:pctHeight>
            </wp14:sizeRelV>
          </wp:anchor>
        </w:drawing>
      </w:r>
    </w:p>
    <w:p w14:paraId="5A9BEA88" w14:textId="3019DD75" w:rsidR="009621D2" w:rsidRPr="000573FD" w:rsidRDefault="009621D2" w:rsidP="00A77CD8">
      <w:pPr>
        <w:spacing w:after="0" w:line="240" w:lineRule="auto"/>
        <w:jc w:val="both"/>
        <w:rPr>
          <w:rFonts w:cs="Calibri"/>
          <w:lang w:val="es-MX"/>
        </w:rPr>
      </w:pPr>
      <w:r w:rsidRPr="000573FD">
        <w:rPr>
          <w:rFonts w:cs="Calibri"/>
          <w:lang w:val="es-MX"/>
        </w:rPr>
        <w:t xml:space="preserve">Recapitule lo que considera valioso de aplicar en su vida cotidiana a partir de las siguientes preguntas:  </w:t>
      </w:r>
    </w:p>
    <w:p w14:paraId="6B519AB5" w14:textId="77777777" w:rsidR="00F86E0A" w:rsidRPr="000573FD" w:rsidRDefault="00F86E0A" w:rsidP="00AF732E">
      <w:pPr>
        <w:spacing w:after="0" w:line="240" w:lineRule="auto"/>
        <w:jc w:val="both"/>
        <w:rPr>
          <w:rFonts w:cs="Calibri"/>
          <w:lang w:val="es-MX"/>
        </w:rPr>
      </w:pPr>
    </w:p>
    <w:p w14:paraId="5641FD5A" w14:textId="23159A45" w:rsidR="005850BF" w:rsidRPr="000573FD" w:rsidRDefault="00456A57" w:rsidP="00640B90">
      <w:pPr>
        <w:ind w:left="360"/>
        <w:jc w:val="both"/>
        <w:rPr>
          <w:rFonts w:eastAsia="Arial" w:cs="Calibri"/>
          <w:bCs/>
        </w:rPr>
      </w:pPr>
      <w:bookmarkStart w:id="7" w:name="_Hlk61343304"/>
      <w:r w:rsidRPr="000573FD">
        <w:rPr>
          <w:rFonts w:eastAsia="Arial" w:cs="Calibri"/>
          <w:bCs/>
        </w:rPr>
        <w:t>¿Desde su perspectiva</w:t>
      </w:r>
      <w:r w:rsidR="00442BEF" w:rsidRPr="000573FD">
        <w:rPr>
          <w:rFonts w:eastAsia="Arial" w:cs="Calibri"/>
          <w:bCs/>
        </w:rPr>
        <w:t>,</w:t>
      </w:r>
      <w:r w:rsidRPr="000573FD">
        <w:rPr>
          <w:rFonts w:eastAsia="Arial" w:cs="Calibri"/>
          <w:bCs/>
        </w:rPr>
        <w:t xml:space="preserve"> cómo afectan los factores internos y externos en el logro de sus objetivos personales? </w:t>
      </w:r>
    </w:p>
    <w:p w14:paraId="68CE87B8" w14:textId="4361E9A2" w:rsidR="009621D2" w:rsidRPr="000573FD" w:rsidRDefault="00C81C1D" w:rsidP="00640B90">
      <w:pPr>
        <w:ind w:left="360"/>
        <w:jc w:val="both"/>
        <w:rPr>
          <w:rFonts w:eastAsia="Arial" w:cs="Calibri"/>
        </w:rPr>
      </w:pPr>
      <w:r w:rsidRPr="000573FD">
        <w:rPr>
          <w:rFonts w:eastAsia="Arial" w:cs="Calibri"/>
        </w:rPr>
        <w:t>¿</w:t>
      </w:r>
      <w:r w:rsidR="00DC0747" w:rsidRPr="000573FD">
        <w:rPr>
          <w:rFonts w:eastAsia="Arial" w:cs="Calibri"/>
        </w:rPr>
        <w:t xml:space="preserve">Cómo aplica la responsabilidad </w:t>
      </w:r>
      <w:r w:rsidR="00084D9E" w:rsidRPr="000573FD">
        <w:rPr>
          <w:rFonts w:eastAsia="Arial" w:cs="Calibri"/>
        </w:rPr>
        <w:t xml:space="preserve">emprendedora </w:t>
      </w:r>
      <w:r w:rsidR="00DC0747" w:rsidRPr="000573FD">
        <w:rPr>
          <w:rFonts w:eastAsia="Arial" w:cs="Calibri"/>
        </w:rPr>
        <w:t>en su vida personal, social y productiva</w:t>
      </w:r>
      <w:r w:rsidRPr="000573FD">
        <w:rPr>
          <w:rFonts w:eastAsia="Arial" w:cs="Calibri"/>
        </w:rPr>
        <w:t>?</w:t>
      </w:r>
      <w:bookmarkEnd w:id="7"/>
    </w:p>
    <w:p w14:paraId="171B04FF" w14:textId="34C8249A" w:rsidR="00084D9E" w:rsidRPr="000573FD" w:rsidRDefault="00442BEF" w:rsidP="00AF732E">
      <w:pPr>
        <w:pStyle w:val="Default"/>
        <w:jc w:val="both"/>
        <w:rPr>
          <w:rFonts w:ascii="Calibri" w:hAnsi="Calibri" w:cs="Calibri"/>
          <w:bCs/>
          <w:iCs/>
          <w:sz w:val="22"/>
          <w:szCs w:val="22"/>
          <w:lang w:val="es-MX"/>
        </w:rPr>
      </w:pPr>
      <w:r w:rsidRPr="000573FD">
        <w:rPr>
          <w:rFonts w:ascii="Calibri" w:hAnsi="Calibri" w:cs="Calibri"/>
          <w:bCs/>
          <w:iCs/>
          <w:sz w:val="22"/>
          <w:szCs w:val="22"/>
          <w:lang w:val="es-MX"/>
        </w:rPr>
        <w:t>Aplique</w:t>
      </w:r>
      <w:r w:rsidR="00171EBC" w:rsidRPr="000573FD">
        <w:rPr>
          <w:rFonts w:ascii="Calibri" w:hAnsi="Calibri" w:cs="Calibri"/>
          <w:bCs/>
          <w:iCs/>
          <w:sz w:val="22"/>
          <w:szCs w:val="22"/>
          <w:lang w:val="es-MX"/>
        </w:rPr>
        <w:t xml:space="preserve"> las dimensiones de la responsabilidad emprendedora de acuerdo con la actividad ‘construyendo el puente’ a su objetivo personal</w:t>
      </w:r>
      <w:r w:rsidR="00321457" w:rsidRPr="000573FD">
        <w:rPr>
          <w:rFonts w:ascii="Calibri" w:hAnsi="Calibri" w:cs="Calibri"/>
          <w:bCs/>
          <w:iCs/>
          <w:sz w:val="22"/>
          <w:szCs w:val="22"/>
          <w:lang w:val="es-MX"/>
        </w:rPr>
        <w:t xml:space="preserve"> a través del siguiente cuadro. Como insumo, utilice el gráfico 1 presentado en el </w:t>
      </w:r>
      <w:r w:rsidR="00821CFD" w:rsidRPr="000573FD">
        <w:rPr>
          <w:rFonts w:ascii="Calibri" w:hAnsi="Calibri" w:cs="Calibri"/>
          <w:bCs/>
          <w:iCs/>
          <w:sz w:val="22"/>
          <w:szCs w:val="22"/>
          <w:lang w:val="es-MX"/>
        </w:rPr>
        <w:t>“Guía 1 material de apoyo 5”</w:t>
      </w:r>
      <w:r w:rsidR="00321457" w:rsidRPr="000573FD">
        <w:rPr>
          <w:rFonts w:ascii="Calibri" w:hAnsi="Calibri" w:cs="Calibri"/>
          <w:bCs/>
          <w:iCs/>
          <w:sz w:val="22"/>
          <w:szCs w:val="22"/>
          <w:lang w:val="es-MX"/>
        </w:rPr>
        <w:t xml:space="preserve">. </w:t>
      </w:r>
    </w:p>
    <w:p w14:paraId="21628BD3" w14:textId="5C9AE296" w:rsidR="00876EEC" w:rsidRPr="000573FD" w:rsidRDefault="00876EEC" w:rsidP="00AF732E">
      <w:pPr>
        <w:pStyle w:val="Default"/>
        <w:jc w:val="both"/>
        <w:rPr>
          <w:rFonts w:ascii="Calibri" w:hAnsi="Calibri" w:cs="Calibri"/>
          <w:bCs/>
          <w:iCs/>
          <w:sz w:val="22"/>
          <w:szCs w:val="22"/>
          <w:lang w:val="es-MX"/>
        </w:rPr>
      </w:pPr>
    </w:p>
    <w:p w14:paraId="3CF37287" w14:textId="627D7D4F" w:rsidR="00876EEC" w:rsidRPr="000573FD" w:rsidRDefault="00876EEC" w:rsidP="00AF732E">
      <w:pPr>
        <w:pStyle w:val="Default"/>
        <w:jc w:val="both"/>
        <w:rPr>
          <w:rFonts w:ascii="Calibri" w:hAnsi="Calibri" w:cs="Calibri"/>
          <w:b/>
          <w:iCs/>
          <w:sz w:val="22"/>
          <w:szCs w:val="22"/>
          <w:lang w:val="es-MX"/>
        </w:rPr>
      </w:pPr>
    </w:p>
    <w:p w14:paraId="5DEFAB0E" w14:textId="32FB6B56" w:rsidR="00084D9E" w:rsidRPr="000573FD" w:rsidRDefault="00A85DFC" w:rsidP="00A85DFC">
      <w:pPr>
        <w:pStyle w:val="Prrafodelista"/>
        <w:spacing w:after="160"/>
        <w:jc w:val="center"/>
        <w:rPr>
          <w:rFonts w:ascii="Calibri" w:eastAsia="Arial" w:hAnsi="Calibri" w:cs="Calibri"/>
          <w:b/>
        </w:rPr>
      </w:pPr>
      <w:r w:rsidRPr="000573FD">
        <w:rPr>
          <w:rFonts w:ascii="Calibri" w:eastAsia="Arial" w:hAnsi="Calibri" w:cs="Calibri"/>
          <w:b/>
        </w:rPr>
        <w:t>CUADRO DE</w:t>
      </w:r>
      <w:r w:rsidR="007D4975" w:rsidRPr="000573FD">
        <w:rPr>
          <w:rFonts w:ascii="Calibri" w:eastAsia="Arial" w:hAnsi="Calibri" w:cs="Calibri"/>
          <w:b/>
        </w:rPr>
        <w:t xml:space="preserve"> </w:t>
      </w:r>
      <w:r w:rsidRPr="000573FD">
        <w:rPr>
          <w:rFonts w:ascii="Calibri" w:eastAsia="Arial" w:hAnsi="Calibri" w:cs="Calibri"/>
          <w:b/>
        </w:rPr>
        <w:t>LAS DIMENSIONES</w:t>
      </w:r>
      <w:r w:rsidR="007D4975" w:rsidRPr="000573FD">
        <w:rPr>
          <w:rFonts w:ascii="Calibri" w:eastAsia="Arial" w:hAnsi="Calibri" w:cs="Calibri"/>
          <w:b/>
        </w:rPr>
        <w:t xml:space="preserve"> DE LA RESPONSABILIDAD</w:t>
      </w:r>
      <w:r w:rsidRPr="000573FD">
        <w:rPr>
          <w:rFonts w:ascii="Calibri" w:eastAsia="Arial" w:hAnsi="Calibri" w:cs="Calibri"/>
          <w:b/>
        </w:rPr>
        <w:t xml:space="preserve"> EMPRENDEDORA</w:t>
      </w:r>
    </w:p>
    <w:p w14:paraId="6C1760AD" w14:textId="77777777" w:rsidR="00927A49" w:rsidRPr="000573FD" w:rsidRDefault="00927A49" w:rsidP="001878D5">
      <w:pPr>
        <w:pStyle w:val="Prrafodelista"/>
        <w:spacing w:after="160"/>
        <w:rPr>
          <w:rFonts w:ascii="Calibri" w:eastAsia="Arial" w:hAnsi="Calibri" w:cs="Calibri"/>
          <w:bCs/>
        </w:rPr>
      </w:pPr>
    </w:p>
    <w:tbl>
      <w:tblPr>
        <w:tblStyle w:val="Tablaconcuadrcula"/>
        <w:tblW w:w="5000" w:type="pct"/>
        <w:tblLook w:val="04A0" w:firstRow="1" w:lastRow="0" w:firstColumn="1" w:lastColumn="0" w:noHBand="0" w:noVBand="1"/>
      </w:tblPr>
      <w:tblGrid>
        <w:gridCol w:w="2452"/>
        <w:gridCol w:w="6376"/>
      </w:tblGrid>
      <w:tr w:rsidR="00927A49" w:rsidRPr="000573FD" w14:paraId="78A194D0" w14:textId="77777777" w:rsidTr="00C15B6F">
        <w:trPr>
          <w:trHeight w:val="608"/>
        </w:trPr>
        <w:tc>
          <w:tcPr>
            <w:tcW w:w="1389" w:type="pct"/>
            <w:shd w:val="clear" w:color="auto" w:fill="F5CAAE" w:themeFill="accent5" w:themeFillTint="66"/>
            <w:vAlign w:val="center"/>
          </w:tcPr>
          <w:p w14:paraId="16A6506A" w14:textId="46751AC7" w:rsidR="00927A49" w:rsidRPr="000573FD" w:rsidRDefault="00927A49" w:rsidP="00C15B6F">
            <w:pPr>
              <w:pStyle w:val="Prrafodelista"/>
              <w:spacing w:after="0" w:line="240" w:lineRule="auto"/>
              <w:ind w:left="0"/>
              <w:jc w:val="center"/>
              <w:rPr>
                <w:rFonts w:ascii="Calibri" w:eastAsia="Arial" w:hAnsi="Calibri" w:cs="Calibri"/>
                <w:b/>
                <w:bCs/>
              </w:rPr>
            </w:pPr>
            <w:r w:rsidRPr="000573FD">
              <w:rPr>
                <w:rFonts w:ascii="Calibri" w:eastAsia="Arial" w:hAnsi="Calibri" w:cs="Calibri"/>
                <w:b/>
                <w:bCs/>
              </w:rPr>
              <w:t>DIMENSIONES EMPRENDEDORAS</w:t>
            </w:r>
          </w:p>
        </w:tc>
        <w:tc>
          <w:tcPr>
            <w:tcW w:w="3611" w:type="pct"/>
            <w:shd w:val="clear" w:color="auto" w:fill="F5CAAE" w:themeFill="accent5" w:themeFillTint="66"/>
            <w:vAlign w:val="center"/>
          </w:tcPr>
          <w:p w14:paraId="5FC46D69" w14:textId="77777777" w:rsidR="00937777" w:rsidRPr="000573FD" w:rsidRDefault="00937777" w:rsidP="00C15B6F">
            <w:pPr>
              <w:pStyle w:val="Prrafodelista"/>
              <w:spacing w:after="0" w:line="240" w:lineRule="auto"/>
              <w:ind w:left="0"/>
              <w:jc w:val="center"/>
              <w:rPr>
                <w:rFonts w:ascii="Calibri" w:eastAsia="Arial" w:hAnsi="Calibri" w:cs="Calibri"/>
                <w:b/>
                <w:bCs/>
              </w:rPr>
            </w:pPr>
          </w:p>
          <w:p w14:paraId="0567C29C" w14:textId="67AC8057" w:rsidR="00927A49" w:rsidRPr="000573FD" w:rsidRDefault="00937777" w:rsidP="00C15B6F">
            <w:pPr>
              <w:pStyle w:val="Prrafodelista"/>
              <w:spacing w:after="0" w:line="240" w:lineRule="auto"/>
              <w:ind w:left="0"/>
              <w:jc w:val="center"/>
              <w:rPr>
                <w:rFonts w:ascii="Calibri" w:eastAsia="Arial" w:hAnsi="Calibri" w:cs="Calibri"/>
                <w:b/>
                <w:bCs/>
              </w:rPr>
            </w:pPr>
            <w:r w:rsidRPr="000573FD">
              <w:rPr>
                <w:rFonts w:ascii="Calibri" w:eastAsia="Arial" w:hAnsi="Calibri" w:cs="Calibri"/>
                <w:b/>
                <w:bCs/>
              </w:rPr>
              <w:t>DESCRIPCIÓN</w:t>
            </w:r>
          </w:p>
        </w:tc>
      </w:tr>
      <w:tr w:rsidR="00927A49" w:rsidRPr="000573FD" w14:paraId="704DFCB5" w14:textId="77777777" w:rsidTr="00C15B6F">
        <w:trPr>
          <w:trHeight w:val="478"/>
        </w:trPr>
        <w:tc>
          <w:tcPr>
            <w:tcW w:w="1389" w:type="pct"/>
            <w:vAlign w:val="center"/>
          </w:tcPr>
          <w:p w14:paraId="48EFC510" w14:textId="77777777" w:rsidR="00FD018E" w:rsidRPr="000573FD" w:rsidRDefault="00927A49" w:rsidP="00C15B6F">
            <w:pPr>
              <w:pStyle w:val="Prrafodelista"/>
              <w:spacing w:after="0" w:line="240" w:lineRule="auto"/>
              <w:ind w:left="0"/>
              <w:rPr>
                <w:rFonts w:ascii="Calibri" w:eastAsia="Arial" w:hAnsi="Calibri" w:cs="Calibri"/>
                <w:b/>
                <w:bCs/>
              </w:rPr>
            </w:pPr>
            <w:r w:rsidRPr="000573FD">
              <w:rPr>
                <w:rFonts w:ascii="Calibri" w:eastAsia="Arial" w:hAnsi="Calibri" w:cs="Calibri"/>
                <w:b/>
                <w:bCs/>
              </w:rPr>
              <w:t>PERSONA</w:t>
            </w:r>
          </w:p>
          <w:p w14:paraId="5065F598" w14:textId="70E98066" w:rsidR="00927A49" w:rsidRPr="000573FD" w:rsidRDefault="00FD018E" w:rsidP="00C15B6F">
            <w:pPr>
              <w:pStyle w:val="Prrafodelista"/>
              <w:spacing w:after="0" w:line="240" w:lineRule="auto"/>
              <w:ind w:left="0"/>
              <w:rPr>
                <w:rFonts w:ascii="Calibri" w:eastAsia="Arial" w:hAnsi="Calibri" w:cs="Calibri"/>
                <w:b/>
                <w:bCs/>
              </w:rPr>
            </w:pPr>
            <w:r w:rsidRPr="000573FD">
              <w:rPr>
                <w:rFonts w:ascii="Calibri" w:eastAsia="Arial" w:hAnsi="Calibri" w:cs="Calibri"/>
              </w:rPr>
              <w:t xml:space="preserve"> (factores internos)</w:t>
            </w:r>
          </w:p>
        </w:tc>
        <w:tc>
          <w:tcPr>
            <w:tcW w:w="3611" w:type="pct"/>
            <w:vAlign w:val="center"/>
          </w:tcPr>
          <w:p w14:paraId="728B97DD" w14:textId="77777777" w:rsidR="00927A49" w:rsidRPr="000573FD" w:rsidRDefault="00927A49" w:rsidP="00C15B6F">
            <w:pPr>
              <w:pStyle w:val="Prrafodelista"/>
              <w:spacing w:after="0" w:line="240" w:lineRule="auto"/>
              <w:ind w:left="0"/>
              <w:jc w:val="center"/>
              <w:rPr>
                <w:rFonts w:ascii="Calibri" w:eastAsia="Arial" w:hAnsi="Calibri" w:cs="Calibri"/>
                <w:b/>
                <w:bCs/>
              </w:rPr>
            </w:pPr>
          </w:p>
        </w:tc>
      </w:tr>
      <w:tr w:rsidR="00927A49" w:rsidRPr="000573FD" w14:paraId="5B04EF7C" w14:textId="77777777" w:rsidTr="00C15B6F">
        <w:trPr>
          <w:trHeight w:val="478"/>
        </w:trPr>
        <w:tc>
          <w:tcPr>
            <w:tcW w:w="1389" w:type="pct"/>
            <w:vAlign w:val="center"/>
          </w:tcPr>
          <w:p w14:paraId="0434994B" w14:textId="77777777" w:rsidR="00FD018E" w:rsidRPr="000573FD" w:rsidRDefault="00927A49" w:rsidP="00C15B6F">
            <w:pPr>
              <w:pStyle w:val="Prrafodelista"/>
              <w:spacing w:after="0" w:line="240" w:lineRule="auto"/>
              <w:ind w:left="0"/>
              <w:rPr>
                <w:rFonts w:ascii="Calibri" w:eastAsia="Arial" w:hAnsi="Calibri" w:cs="Calibri"/>
                <w:b/>
                <w:bCs/>
              </w:rPr>
            </w:pPr>
            <w:r w:rsidRPr="000573FD">
              <w:rPr>
                <w:rFonts w:ascii="Calibri" w:eastAsia="Arial" w:hAnsi="Calibri" w:cs="Calibri"/>
                <w:b/>
                <w:bCs/>
              </w:rPr>
              <w:t>PROYECTO</w:t>
            </w:r>
          </w:p>
          <w:p w14:paraId="7AE49CAB" w14:textId="39C1DF31" w:rsidR="00927A49" w:rsidRPr="000573FD" w:rsidRDefault="00FD018E" w:rsidP="00C15B6F">
            <w:pPr>
              <w:pStyle w:val="Prrafodelista"/>
              <w:spacing w:after="0" w:line="240" w:lineRule="auto"/>
              <w:ind w:left="0"/>
              <w:rPr>
                <w:rFonts w:ascii="Calibri" w:eastAsia="Arial" w:hAnsi="Calibri" w:cs="Calibri"/>
              </w:rPr>
            </w:pPr>
            <w:r w:rsidRPr="000573FD">
              <w:rPr>
                <w:rFonts w:ascii="Calibri" w:eastAsia="Arial" w:hAnsi="Calibri" w:cs="Calibri"/>
                <w:b/>
                <w:bCs/>
              </w:rPr>
              <w:t xml:space="preserve"> </w:t>
            </w:r>
            <w:r w:rsidRPr="000573FD">
              <w:rPr>
                <w:rFonts w:ascii="Calibri" w:eastAsia="Arial" w:hAnsi="Calibri" w:cs="Calibri"/>
              </w:rPr>
              <w:t>(objetivo</w:t>
            </w:r>
            <w:r w:rsidR="009621D2" w:rsidRPr="000573FD">
              <w:rPr>
                <w:rFonts w:ascii="Calibri" w:eastAsia="Arial" w:hAnsi="Calibri" w:cs="Calibri"/>
              </w:rPr>
              <w:t xml:space="preserve"> personal</w:t>
            </w:r>
            <w:r w:rsidRPr="000573FD">
              <w:rPr>
                <w:rFonts w:ascii="Calibri" w:eastAsia="Arial" w:hAnsi="Calibri" w:cs="Calibri"/>
              </w:rPr>
              <w:t>)</w:t>
            </w:r>
          </w:p>
        </w:tc>
        <w:tc>
          <w:tcPr>
            <w:tcW w:w="3611" w:type="pct"/>
            <w:vAlign w:val="center"/>
          </w:tcPr>
          <w:p w14:paraId="2F5B4222" w14:textId="77777777" w:rsidR="00927A49" w:rsidRPr="000573FD" w:rsidRDefault="00927A49" w:rsidP="00C15B6F">
            <w:pPr>
              <w:pStyle w:val="Prrafodelista"/>
              <w:spacing w:after="0" w:line="240" w:lineRule="auto"/>
              <w:ind w:left="0"/>
              <w:jc w:val="center"/>
              <w:rPr>
                <w:rFonts w:ascii="Calibri" w:eastAsia="Arial" w:hAnsi="Calibri" w:cs="Calibri"/>
                <w:b/>
                <w:bCs/>
              </w:rPr>
            </w:pPr>
          </w:p>
        </w:tc>
      </w:tr>
      <w:tr w:rsidR="00927A49" w:rsidRPr="000573FD" w14:paraId="7F4CE97A" w14:textId="77777777" w:rsidTr="00C15B6F">
        <w:trPr>
          <w:trHeight w:val="456"/>
        </w:trPr>
        <w:tc>
          <w:tcPr>
            <w:tcW w:w="1389" w:type="pct"/>
            <w:vAlign w:val="center"/>
          </w:tcPr>
          <w:p w14:paraId="372DEC21" w14:textId="77777777" w:rsidR="00FD018E" w:rsidRPr="000573FD" w:rsidRDefault="00927A49" w:rsidP="00C15B6F">
            <w:pPr>
              <w:pStyle w:val="Prrafodelista"/>
              <w:spacing w:after="0" w:line="240" w:lineRule="auto"/>
              <w:ind w:left="0"/>
              <w:rPr>
                <w:rFonts w:ascii="Calibri" w:eastAsia="Arial" w:hAnsi="Calibri" w:cs="Calibri"/>
                <w:b/>
                <w:bCs/>
              </w:rPr>
            </w:pPr>
            <w:r w:rsidRPr="000573FD">
              <w:rPr>
                <w:rFonts w:ascii="Calibri" w:eastAsia="Arial" w:hAnsi="Calibri" w:cs="Calibri"/>
                <w:b/>
                <w:bCs/>
              </w:rPr>
              <w:t>CONTEXTO</w:t>
            </w:r>
            <w:r w:rsidR="00FD018E" w:rsidRPr="000573FD">
              <w:rPr>
                <w:rFonts w:ascii="Calibri" w:eastAsia="Arial" w:hAnsi="Calibri" w:cs="Calibri"/>
                <w:b/>
                <w:bCs/>
              </w:rPr>
              <w:t xml:space="preserve"> </w:t>
            </w:r>
          </w:p>
          <w:p w14:paraId="67645FC8" w14:textId="1BEB9132" w:rsidR="00927A49" w:rsidRPr="000573FD" w:rsidRDefault="00FD018E" w:rsidP="00C15B6F">
            <w:pPr>
              <w:pStyle w:val="Prrafodelista"/>
              <w:spacing w:after="0" w:line="240" w:lineRule="auto"/>
              <w:ind w:left="0"/>
              <w:rPr>
                <w:rFonts w:ascii="Calibri" w:eastAsia="Arial" w:hAnsi="Calibri" w:cs="Calibri"/>
              </w:rPr>
            </w:pPr>
            <w:r w:rsidRPr="000573FD">
              <w:rPr>
                <w:rFonts w:ascii="Calibri" w:eastAsia="Arial" w:hAnsi="Calibri" w:cs="Calibri"/>
              </w:rPr>
              <w:t>(factores externos)</w:t>
            </w:r>
          </w:p>
        </w:tc>
        <w:tc>
          <w:tcPr>
            <w:tcW w:w="3611" w:type="pct"/>
            <w:vAlign w:val="center"/>
          </w:tcPr>
          <w:p w14:paraId="10BB5F8A" w14:textId="77777777" w:rsidR="00927A49" w:rsidRPr="000573FD" w:rsidRDefault="00927A49" w:rsidP="00C15B6F">
            <w:pPr>
              <w:pStyle w:val="Prrafodelista"/>
              <w:spacing w:after="0" w:line="240" w:lineRule="auto"/>
              <w:ind w:left="0"/>
              <w:jc w:val="center"/>
              <w:rPr>
                <w:rFonts w:ascii="Calibri" w:eastAsia="Arial" w:hAnsi="Calibri" w:cs="Calibri"/>
                <w:b/>
                <w:bCs/>
              </w:rPr>
            </w:pPr>
          </w:p>
        </w:tc>
      </w:tr>
      <w:tr w:rsidR="00927A49" w:rsidRPr="000573FD" w14:paraId="783ECFB2" w14:textId="77777777" w:rsidTr="00C15B6F">
        <w:trPr>
          <w:trHeight w:val="391"/>
        </w:trPr>
        <w:tc>
          <w:tcPr>
            <w:tcW w:w="1389" w:type="pct"/>
            <w:vAlign w:val="center"/>
          </w:tcPr>
          <w:p w14:paraId="44A5DDF0" w14:textId="6671B12B" w:rsidR="00927A49" w:rsidRPr="000573FD" w:rsidRDefault="00927A49" w:rsidP="00C15B6F">
            <w:pPr>
              <w:pStyle w:val="Prrafodelista"/>
              <w:spacing w:after="0" w:line="240" w:lineRule="auto"/>
              <w:ind w:left="0"/>
              <w:rPr>
                <w:rFonts w:ascii="Calibri" w:eastAsia="Arial" w:hAnsi="Calibri" w:cs="Calibri"/>
                <w:b/>
                <w:bCs/>
              </w:rPr>
            </w:pPr>
            <w:r w:rsidRPr="000573FD">
              <w:rPr>
                <w:rFonts w:ascii="Calibri" w:eastAsia="Arial" w:hAnsi="Calibri" w:cs="Calibri"/>
                <w:b/>
                <w:bCs/>
              </w:rPr>
              <w:t>PENSAR</w:t>
            </w:r>
          </w:p>
        </w:tc>
        <w:tc>
          <w:tcPr>
            <w:tcW w:w="3611" w:type="pct"/>
            <w:vAlign w:val="center"/>
          </w:tcPr>
          <w:p w14:paraId="2A401A54" w14:textId="77777777" w:rsidR="00927A49" w:rsidRPr="000573FD" w:rsidRDefault="00927A49" w:rsidP="00C15B6F">
            <w:pPr>
              <w:pStyle w:val="Prrafodelista"/>
              <w:spacing w:after="0" w:line="240" w:lineRule="auto"/>
              <w:ind w:left="0"/>
              <w:jc w:val="center"/>
              <w:rPr>
                <w:rFonts w:ascii="Calibri" w:eastAsia="Arial" w:hAnsi="Calibri" w:cs="Calibri"/>
                <w:b/>
                <w:bCs/>
              </w:rPr>
            </w:pPr>
          </w:p>
        </w:tc>
      </w:tr>
      <w:tr w:rsidR="00927A49" w:rsidRPr="000573FD" w14:paraId="70089CC2" w14:textId="77777777" w:rsidTr="00C15B6F">
        <w:trPr>
          <w:trHeight w:val="369"/>
        </w:trPr>
        <w:tc>
          <w:tcPr>
            <w:tcW w:w="1389" w:type="pct"/>
            <w:vAlign w:val="center"/>
          </w:tcPr>
          <w:p w14:paraId="1CB2CEEF" w14:textId="704463A1" w:rsidR="00927A49" w:rsidRPr="000573FD" w:rsidRDefault="00927A49" w:rsidP="00C15B6F">
            <w:pPr>
              <w:pStyle w:val="Prrafodelista"/>
              <w:spacing w:after="0" w:line="240" w:lineRule="auto"/>
              <w:ind w:left="0"/>
              <w:rPr>
                <w:rFonts w:ascii="Calibri" w:eastAsia="Arial" w:hAnsi="Calibri" w:cs="Calibri"/>
                <w:b/>
                <w:bCs/>
              </w:rPr>
            </w:pPr>
            <w:r w:rsidRPr="000573FD">
              <w:rPr>
                <w:rFonts w:ascii="Calibri" w:eastAsia="Arial" w:hAnsi="Calibri" w:cs="Calibri"/>
                <w:b/>
                <w:bCs/>
              </w:rPr>
              <w:t>SENTIR</w:t>
            </w:r>
          </w:p>
        </w:tc>
        <w:tc>
          <w:tcPr>
            <w:tcW w:w="3611" w:type="pct"/>
            <w:vAlign w:val="center"/>
          </w:tcPr>
          <w:p w14:paraId="12B976A0" w14:textId="77777777" w:rsidR="00927A49" w:rsidRPr="000573FD" w:rsidRDefault="00927A49" w:rsidP="00C15B6F">
            <w:pPr>
              <w:pStyle w:val="Prrafodelista"/>
              <w:spacing w:after="0" w:line="240" w:lineRule="auto"/>
              <w:ind w:left="0"/>
              <w:jc w:val="center"/>
              <w:rPr>
                <w:rFonts w:ascii="Calibri" w:eastAsia="Arial" w:hAnsi="Calibri" w:cs="Calibri"/>
                <w:b/>
                <w:bCs/>
              </w:rPr>
            </w:pPr>
          </w:p>
        </w:tc>
      </w:tr>
      <w:tr w:rsidR="00927A49" w:rsidRPr="000573FD" w14:paraId="6E9CE3E9" w14:textId="77777777" w:rsidTr="00C15B6F">
        <w:trPr>
          <w:trHeight w:val="391"/>
        </w:trPr>
        <w:tc>
          <w:tcPr>
            <w:tcW w:w="1389" w:type="pct"/>
            <w:vAlign w:val="center"/>
          </w:tcPr>
          <w:p w14:paraId="1572A701" w14:textId="1AC4B5B1" w:rsidR="00927A49" w:rsidRPr="000573FD" w:rsidRDefault="00927A49" w:rsidP="00C15B6F">
            <w:pPr>
              <w:pStyle w:val="Prrafodelista"/>
              <w:spacing w:after="0" w:line="240" w:lineRule="auto"/>
              <w:ind w:left="0"/>
              <w:rPr>
                <w:rFonts w:ascii="Calibri" w:eastAsia="Arial" w:hAnsi="Calibri" w:cs="Calibri"/>
                <w:b/>
                <w:bCs/>
              </w:rPr>
            </w:pPr>
            <w:r w:rsidRPr="000573FD">
              <w:rPr>
                <w:rFonts w:ascii="Calibri" w:eastAsia="Arial" w:hAnsi="Calibri" w:cs="Calibri"/>
                <w:b/>
                <w:bCs/>
              </w:rPr>
              <w:t>ACTUAR</w:t>
            </w:r>
          </w:p>
        </w:tc>
        <w:tc>
          <w:tcPr>
            <w:tcW w:w="3611" w:type="pct"/>
            <w:vAlign w:val="center"/>
          </w:tcPr>
          <w:p w14:paraId="6A7D93D3" w14:textId="77777777" w:rsidR="00927A49" w:rsidRPr="000573FD" w:rsidRDefault="00927A49" w:rsidP="00C15B6F">
            <w:pPr>
              <w:pStyle w:val="Prrafodelista"/>
              <w:spacing w:after="0" w:line="240" w:lineRule="auto"/>
              <w:ind w:left="0"/>
              <w:jc w:val="center"/>
              <w:rPr>
                <w:rFonts w:ascii="Calibri" w:eastAsia="Arial" w:hAnsi="Calibri" w:cs="Calibri"/>
                <w:b/>
                <w:bCs/>
              </w:rPr>
            </w:pPr>
          </w:p>
        </w:tc>
      </w:tr>
    </w:tbl>
    <w:p w14:paraId="2EC0DE88" w14:textId="77777777" w:rsidR="00927A49" w:rsidRPr="000573FD" w:rsidRDefault="00927A49" w:rsidP="00A85DFC">
      <w:pPr>
        <w:pStyle w:val="Prrafodelista"/>
        <w:spacing w:after="160"/>
        <w:jc w:val="center"/>
        <w:rPr>
          <w:rFonts w:ascii="Calibri" w:eastAsia="Arial" w:hAnsi="Calibri" w:cs="Calibri"/>
          <w:b/>
          <w:bCs/>
        </w:rPr>
      </w:pPr>
    </w:p>
    <w:p w14:paraId="31DCC870" w14:textId="2F0FF147" w:rsidR="00A85DFC" w:rsidRPr="000573FD" w:rsidRDefault="00BE7DCF" w:rsidP="002C1841">
      <w:pPr>
        <w:spacing w:after="160"/>
        <w:jc w:val="both"/>
        <w:rPr>
          <w:rFonts w:eastAsia="Arial" w:cs="Calibri"/>
          <w:bCs/>
        </w:rPr>
      </w:pPr>
      <w:r w:rsidRPr="000573FD">
        <w:rPr>
          <w:rFonts w:eastAsia="Arial" w:cs="Calibri"/>
          <w:b/>
          <w:bCs/>
        </w:rPr>
        <w:t>Duración</w:t>
      </w:r>
      <w:r w:rsidR="00A85DFC" w:rsidRPr="000573FD">
        <w:rPr>
          <w:rFonts w:eastAsia="Arial" w:cs="Calibri"/>
          <w:b/>
          <w:bCs/>
        </w:rPr>
        <w:t xml:space="preserve">: </w:t>
      </w:r>
      <w:r w:rsidR="005E7A43" w:rsidRPr="000573FD">
        <w:rPr>
          <w:rFonts w:eastAsia="Arial" w:cs="Calibri"/>
        </w:rPr>
        <w:t>5</w:t>
      </w:r>
      <w:r w:rsidR="006624DE" w:rsidRPr="000573FD">
        <w:rPr>
          <w:rFonts w:eastAsia="Arial" w:cs="Calibri"/>
        </w:rPr>
        <w:t xml:space="preserve"> horas</w:t>
      </w:r>
      <w:r w:rsidR="00A85DFC" w:rsidRPr="000573FD">
        <w:rPr>
          <w:rFonts w:eastAsia="Arial" w:cs="Calibri"/>
          <w:b/>
          <w:bCs/>
        </w:rPr>
        <w:t xml:space="preserve"> </w:t>
      </w:r>
      <w:r w:rsidR="005C40C9" w:rsidRPr="000573FD">
        <w:rPr>
          <w:rFonts w:eastAsia="Arial" w:cs="Calibri"/>
          <w:b/>
          <w:bCs/>
        </w:rPr>
        <w:t xml:space="preserve">Evidencias de aprendizaje: </w:t>
      </w:r>
      <w:r w:rsidR="00A85DFC" w:rsidRPr="000573FD">
        <w:rPr>
          <w:rFonts w:eastAsia="Arial" w:cs="Calibri"/>
          <w:bCs/>
        </w:rPr>
        <w:t>cuadro de las dimensiones emprendedoras</w:t>
      </w:r>
    </w:p>
    <w:p w14:paraId="10158765" w14:textId="354E146A" w:rsidR="006718A1" w:rsidRPr="000573FD" w:rsidRDefault="006B30F8" w:rsidP="00876EEC">
      <w:pPr>
        <w:pStyle w:val="Prrafodelista"/>
        <w:numPr>
          <w:ilvl w:val="0"/>
          <w:numId w:val="23"/>
        </w:numPr>
        <w:tabs>
          <w:tab w:val="left" w:pos="4320"/>
          <w:tab w:val="left" w:pos="4485"/>
          <w:tab w:val="left" w:pos="5445"/>
        </w:tabs>
        <w:ind w:left="360"/>
        <w:jc w:val="both"/>
        <w:rPr>
          <w:rFonts w:ascii="Calibri" w:eastAsia="Arial" w:hAnsi="Calibri" w:cs="Calibri"/>
        </w:rPr>
      </w:pPr>
      <w:r w:rsidRPr="000573FD">
        <w:rPr>
          <w:rFonts w:ascii="Calibri" w:hAnsi="Calibri" w:cs="Calibri"/>
          <w:b/>
          <w:bCs/>
          <w:lang w:val="es-MX"/>
        </w:rPr>
        <w:t xml:space="preserve">Ambiente Requerido: </w:t>
      </w:r>
      <w:r w:rsidRPr="000573FD">
        <w:rPr>
          <w:rFonts w:ascii="Calibri" w:hAnsi="Calibri" w:cs="Calibri"/>
          <w:lang w:val="es-MX"/>
        </w:rPr>
        <w:t>Ambientes polivalentes</w:t>
      </w:r>
      <w:r w:rsidR="007F4817" w:rsidRPr="000573FD">
        <w:rPr>
          <w:rFonts w:ascii="Calibri" w:hAnsi="Calibri" w:cs="Calibri"/>
          <w:lang w:val="es-MX"/>
        </w:rPr>
        <w:t xml:space="preserve"> y plataforma de formación vigente.</w:t>
      </w:r>
    </w:p>
    <w:p w14:paraId="7078790B" w14:textId="3B1C22C8" w:rsidR="006B30F8" w:rsidRPr="000573FD" w:rsidRDefault="006B30F8" w:rsidP="00876EEC">
      <w:pPr>
        <w:pStyle w:val="Prrafodelista"/>
        <w:numPr>
          <w:ilvl w:val="0"/>
          <w:numId w:val="21"/>
        </w:numPr>
        <w:tabs>
          <w:tab w:val="left" w:pos="4320"/>
          <w:tab w:val="left" w:pos="4485"/>
          <w:tab w:val="left" w:pos="5445"/>
        </w:tabs>
        <w:ind w:left="360"/>
        <w:jc w:val="both"/>
        <w:rPr>
          <w:rFonts w:ascii="Calibri" w:eastAsia="Arial" w:hAnsi="Calibri" w:cs="Calibri"/>
          <w:color w:val="E87D37" w:themeColor="accent5"/>
        </w:rPr>
      </w:pPr>
      <w:r w:rsidRPr="000573FD">
        <w:rPr>
          <w:rFonts w:ascii="Calibri" w:hAnsi="Calibri" w:cs="Calibri"/>
          <w:b/>
          <w:bCs/>
          <w:lang w:val="es-MX"/>
        </w:rPr>
        <w:t>Materiales:</w:t>
      </w:r>
      <w:r w:rsidRPr="000573FD">
        <w:rPr>
          <w:rFonts w:ascii="Calibri" w:hAnsi="Calibri" w:cs="Calibri"/>
          <w:lang w:val="es-MX"/>
        </w:rPr>
        <w:t xml:space="preserve"> Marcadores de punta gruesa de varios colores, cartulina (en diferentes tamaños y formas), papel </w:t>
      </w:r>
      <w:r w:rsidR="002E7F54" w:rsidRPr="000573FD">
        <w:rPr>
          <w:rFonts w:ascii="Calibri" w:hAnsi="Calibri" w:cs="Calibri"/>
          <w:lang w:val="es-MX"/>
        </w:rPr>
        <w:t xml:space="preserve">para </w:t>
      </w:r>
      <w:proofErr w:type="spellStart"/>
      <w:r w:rsidR="002E7F54" w:rsidRPr="000573FD">
        <w:rPr>
          <w:rFonts w:ascii="Calibri" w:hAnsi="Calibri" w:cs="Calibri"/>
          <w:lang w:val="es-MX"/>
        </w:rPr>
        <w:t>papelografo</w:t>
      </w:r>
      <w:proofErr w:type="spellEnd"/>
      <w:r w:rsidRPr="000573FD">
        <w:rPr>
          <w:rFonts w:ascii="Calibri" w:hAnsi="Calibri" w:cs="Calibri"/>
          <w:lang w:val="es-MX"/>
        </w:rPr>
        <w:t xml:space="preserve">, papel </w:t>
      </w:r>
      <w:r w:rsidR="00C92F68" w:rsidRPr="000573FD">
        <w:rPr>
          <w:rFonts w:ascii="Calibri" w:hAnsi="Calibri" w:cs="Calibri"/>
          <w:lang w:val="es-MX"/>
        </w:rPr>
        <w:t>b</w:t>
      </w:r>
      <w:r w:rsidRPr="000573FD">
        <w:rPr>
          <w:rFonts w:ascii="Calibri" w:hAnsi="Calibri" w:cs="Calibri"/>
          <w:lang w:val="es-MX"/>
        </w:rPr>
        <w:t xml:space="preserve">ond, tijeras, rollos de cinta pegante, colores o crayolas, revistas con fotografías, barras de pegante, vasos desechables (o material reciclable). Televisor, computador, </w:t>
      </w:r>
      <w:r w:rsidRPr="000573FD">
        <w:rPr>
          <w:rFonts w:ascii="Calibri" w:eastAsia="Arial" w:hAnsi="Calibri" w:cs="Calibri"/>
        </w:rPr>
        <w:t xml:space="preserve">conexión a internet, micrófono y cámara de ser posible activados. </w:t>
      </w:r>
    </w:p>
    <w:p w14:paraId="6EB2708B" w14:textId="5ED62A56" w:rsidR="003A30CF" w:rsidRPr="000573FD" w:rsidRDefault="003A30CF" w:rsidP="00876EEC">
      <w:pPr>
        <w:pStyle w:val="Prrafodelista"/>
        <w:ind w:left="360"/>
        <w:rPr>
          <w:rFonts w:ascii="Calibri" w:hAnsi="Calibri" w:cs="Calibri"/>
        </w:rPr>
      </w:pPr>
    </w:p>
    <w:p w14:paraId="5F4924F6" w14:textId="77777777" w:rsidR="00A77CD8" w:rsidRPr="000573FD" w:rsidRDefault="00A77CD8" w:rsidP="003A30CF">
      <w:pPr>
        <w:tabs>
          <w:tab w:val="left" w:pos="4320"/>
          <w:tab w:val="left" w:pos="4485"/>
          <w:tab w:val="left" w:pos="5445"/>
        </w:tabs>
        <w:jc w:val="both"/>
        <w:rPr>
          <w:rFonts w:cs="Calibri"/>
          <w:b/>
          <w:lang w:val="es-MX"/>
        </w:rPr>
      </w:pPr>
    </w:p>
    <w:p w14:paraId="672A0F83" w14:textId="77777777" w:rsidR="009E1676" w:rsidRPr="000573FD" w:rsidRDefault="009E1676" w:rsidP="003A30CF">
      <w:pPr>
        <w:tabs>
          <w:tab w:val="left" w:pos="4320"/>
          <w:tab w:val="left" w:pos="4485"/>
          <w:tab w:val="left" w:pos="5445"/>
        </w:tabs>
        <w:jc w:val="both"/>
        <w:rPr>
          <w:rFonts w:cs="Calibri"/>
          <w:b/>
          <w:lang w:val="es-MX"/>
        </w:rPr>
      </w:pPr>
    </w:p>
    <w:p w14:paraId="53CAD02A" w14:textId="5C1D3293" w:rsidR="003A30CF" w:rsidRPr="000573FD" w:rsidRDefault="00876EEC" w:rsidP="003A30CF">
      <w:pPr>
        <w:tabs>
          <w:tab w:val="left" w:pos="4320"/>
          <w:tab w:val="left" w:pos="4485"/>
          <w:tab w:val="left" w:pos="5445"/>
        </w:tabs>
        <w:jc w:val="both"/>
        <w:rPr>
          <w:rFonts w:cs="Calibri"/>
          <w:b/>
          <w:lang w:val="es-MX"/>
        </w:rPr>
      </w:pPr>
      <w:r w:rsidRPr="000573FD">
        <w:rPr>
          <w:rFonts w:cs="Calibri"/>
          <w:noProof/>
        </w:rPr>
        <w:lastRenderedPageBreak/>
        <w:drawing>
          <wp:anchor distT="0" distB="0" distL="114300" distR="114300" simplePos="0" relativeHeight="251770880" behindDoc="0" locked="0" layoutInCell="1" allowOverlap="1" wp14:anchorId="79B14711" wp14:editId="33D3E48B">
            <wp:simplePos x="0" y="0"/>
            <wp:positionH relativeFrom="column">
              <wp:posOffset>108125</wp:posOffset>
            </wp:positionH>
            <wp:positionV relativeFrom="paragraph">
              <wp:posOffset>275590</wp:posOffset>
            </wp:positionV>
            <wp:extent cx="860425" cy="1304925"/>
            <wp:effectExtent l="0" t="0" r="8890" b="0"/>
            <wp:wrapSquare wrapText="bothSides"/>
            <wp:docPr id="46" name="Gráfico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96DAC541-7B7A-43D3-8B79-37D633B846F1}">
                          <asvg:svgBlip xmlns:asvg="http://schemas.microsoft.com/office/drawing/2016/SVG/main" r:embed="rId25"/>
                        </a:ext>
                      </a:extLst>
                    </a:blip>
                    <a:stretch>
                      <a:fillRect/>
                    </a:stretch>
                  </pic:blipFill>
                  <pic:spPr>
                    <a:xfrm>
                      <a:off x="0" y="0"/>
                      <a:ext cx="860425" cy="1304925"/>
                    </a:xfrm>
                    <a:prstGeom prst="rect">
                      <a:avLst/>
                    </a:prstGeom>
                  </pic:spPr>
                </pic:pic>
              </a:graphicData>
            </a:graphic>
            <wp14:sizeRelH relativeFrom="margin">
              <wp14:pctWidth>0</wp14:pctWidth>
            </wp14:sizeRelH>
            <wp14:sizeRelV relativeFrom="margin">
              <wp14:pctHeight>0</wp14:pctHeight>
            </wp14:sizeRelV>
          </wp:anchor>
        </w:drawing>
      </w:r>
      <w:r w:rsidR="00A4055A" w:rsidRPr="000573FD">
        <w:rPr>
          <w:rFonts w:cs="Calibri"/>
          <w:b/>
          <w:lang w:val="es-MX"/>
        </w:rPr>
        <w:t>3.4 Actividades de transferencia</w:t>
      </w:r>
    </w:p>
    <w:p w14:paraId="03BB4759" w14:textId="71580454" w:rsidR="003A30CF" w:rsidRPr="000573FD" w:rsidRDefault="003A30CF" w:rsidP="003A30CF">
      <w:pPr>
        <w:tabs>
          <w:tab w:val="left" w:pos="4320"/>
          <w:tab w:val="left" w:pos="4485"/>
          <w:tab w:val="left" w:pos="5445"/>
        </w:tabs>
        <w:ind w:left="1416"/>
        <w:jc w:val="both"/>
        <w:rPr>
          <w:rFonts w:cs="Calibri"/>
          <w:b/>
          <w:lang w:val="es-MX"/>
        </w:rPr>
      </w:pPr>
      <w:r w:rsidRPr="000573FD">
        <w:rPr>
          <w:rFonts w:cs="Calibri"/>
          <w:bCs/>
          <w:lang w:val="es-MX"/>
        </w:rPr>
        <w:t>Estimado aprendiz, usted tuvo la oportunidad de trasladar los conocimientos adquiridos al final de  cada actividad en la etapa “</w:t>
      </w:r>
      <w:r w:rsidRPr="000573FD">
        <w:rPr>
          <w:rFonts w:cs="Calibri"/>
          <w:bCs/>
          <w:i/>
          <w:lang w:val="es-MX"/>
        </w:rPr>
        <w:t>APLICAR”</w:t>
      </w:r>
      <w:r w:rsidRPr="000573FD">
        <w:rPr>
          <w:rFonts w:cs="Calibri"/>
          <w:bCs/>
          <w:lang w:val="es-MX"/>
        </w:rPr>
        <w:t xml:space="preserve"> del ciclo de aprendizaje vivencial, llevando los aprendizajes a su vida personal y profesional. </w:t>
      </w:r>
    </w:p>
    <w:p w14:paraId="21AB4B32" w14:textId="592319AE" w:rsidR="00DD58D7" w:rsidRPr="000573FD" w:rsidRDefault="00DE2B8E" w:rsidP="3BEA4AB5">
      <w:pPr>
        <w:tabs>
          <w:tab w:val="left" w:pos="4320"/>
          <w:tab w:val="left" w:pos="4485"/>
          <w:tab w:val="left" w:pos="5445"/>
        </w:tabs>
        <w:spacing w:line="240" w:lineRule="auto"/>
        <w:jc w:val="both"/>
        <w:rPr>
          <w:rFonts w:cs="Calibri"/>
        </w:rPr>
      </w:pPr>
      <w:r w:rsidRPr="000573FD">
        <w:rPr>
          <w:rFonts w:cs="Calibri"/>
        </w:rPr>
        <w:t>Dibuje su</w:t>
      </w:r>
      <w:r w:rsidR="00200837" w:rsidRPr="000573FD">
        <w:rPr>
          <w:rFonts w:cs="Calibri"/>
        </w:rPr>
        <w:t>s dimensiones emprendedoras</w:t>
      </w:r>
      <w:r w:rsidRPr="000573FD">
        <w:rPr>
          <w:rFonts w:cs="Calibri"/>
        </w:rPr>
        <w:t xml:space="preserve"> de acuerdo con los aprendizajes obtenidos a lo largo de las actividades desarrolladas </w:t>
      </w:r>
      <w:r w:rsidR="4C33B825" w:rsidRPr="000573FD">
        <w:rPr>
          <w:rFonts w:cs="Calibri"/>
        </w:rPr>
        <w:t>en esta</w:t>
      </w:r>
      <w:r w:rsidRPr="000573FD">
        <w:rPr>
          <w:rFonts w:cs="Calibri"/>
        </w:rPr>
        <w:t xml:space="preserve"> guía:</w:t>
      </w:r>
    </w:p>
    <w:p w14:paraId="12DB2BEB" w14:textId="77777777" w:rsidR="00876EEC" w:rsidRPr="000573FD" w:rsidRDefault="00876EEC" w:rsidP="3BEA4AB5">
      <w:pPr>
        <w:tabs>
          <w:tab w:val="left" w:pos="4320"/>
          <w:tab w:val="left" w:pos="4485"/>
          <w:tab w:val="left" w:pos="5445"/>
        </w:tabs>
        <w:spacing w:line="240" w:lineRule="auto"/>
        <w:jc w:val="both"/>
        <w:rPr>
          <w:rFonts w:cs="Calibri"/>
        </w:rPr>
      </w:pPr>
    </w:p>
    <w:p w14:paraId="701896AF" w14:textId="77777777" w:rsidR="00E63CEA" w:rsidRPr="000573FD" w:rsidRDefault="00E63CEA" w:rsidP="00AF732E">
      <w:pPr>
        <w:spacing w:after="0" w:line="240" w:lineRule="auto"/>
        <w:rPr>
          <w:rFonts w:cs="Calibri"/>
          <w:lang w:val="es-MX"/>
        </w:rPr>
      </w:pPr>
    </w:p>
    <w:tbl>
      <w:tblPr>
        <w:tblStyle w:val="Tablanormal21"/>
        <w:tblpPr w:leftFromText="141" w:rightFromText="141" w:vertAnchor="text" w:horzAnchor="page" w:tblpX="7246" w:tblpY="127"/>
        <w:tblW w:w="0" w:type="auto"/>
        <w:tblLook w:val="04A0" w:firstRow="1" w:lastRow="0" w:firstColumn="1" w:lastColumn="0" w:noHBand="0" w:noVBand="1"/>
      </w:tblPr>
      <w:tblGrid>
        <w:gridCol w:w="2902"/>
      </w:tblGrid>
      <w:tr w:rsidR="00E63CEA" w:rsidRPr="000573FD" w14:paraId="5B1DAACE" w14:textId="77777777" w:rsidTr="00822941">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2902" w:type="dxa"/>
          </w:tcPr>
          <w:p w14:paraId="7A599E5F" w14:textId="77777777" w:rsidR="00E63CEA" w:rsidRPr="000573FD" w:rsidRDefault="00E63CEA" w:rsidP="00E63CEA">
            <w:pPr>
              <w:tabs>
                <w:tab w:val="left" w:pos="5625"/>
              </w:tabs>
              <w:spacing w:after="160" w:line="259" w:lineRule="auto"/>
              <w:contextualSpacing/>
              <w:jc w:val="both"/>
              <w:rPr>
                <w:rFonts w:cs="Calibri"/>
                <w:b w:val="0"/>
                <w:bCs w:val="0"/>
                <w:lang w:val="es-MX"/>
              </w:rPr>
            </w:pPr>
            <w:r w:rsidRPr="000573FD">
              <w:rPr>
                <w:rFonts w:cs="Calibri"/>
                <w:lang w:val="es-MX"/>
              </w:rPr>
              <w:t>Sus fortalezas y debilidades en términos de Características emprendedoras personales (Actividad 3.3.1 - ‘Diana de valoración’)</w:t>
            </w:r>
          </w:p>
        </w:tc>
      </w:tr>
    </w:tbl>
    <w:p w14:paraId="1C2E8A43" w14:textId="139C0D4D" w:rsidR="00E63CEA" w:rsidRPr="000573FD" w:rsidRDefault="00E63CEA" w:rsidP="00E63CEA">
      <w:pPr>
        <w:spacing w:after="160" w:line="259" w:lineRule="auto"/>
        <w:ind w:left="720"/>
        <w:contextualSpacing/>
        <w:jc w:val="both"/>
        <w:rPr>
          <w:rFonts w:cs="Calibri"/>
          <w:lang w:val="es-MX"/>
        </w:rPr>
      </w:pPr>
      <w:r w:rsidRPr="000573FD">
        <w:rPr>
          <w:rFonts w:cs="Calibri"/>
          <w:noProof/>
          <w:lang w:val="es-MX"/>
        </w:rPr>
        <mc:AlternateContent>
          <mc:Choice Requires="wpg">
            <w:drawing>
              <wp:anchor distT="0" distB="0" distL="114300" distR="114300" simplePos="0" relativeHeight="251721728" behindDoc="0" locked="0" layoutInCell="1" allowOverlap="1" wp14:anchorId="5BC8DA6C" wp14:editId="76982A1D">
                <wp:simplePos x="0" y="0"/>
                <wp:positionH relativeFrom="column">
                  <wp:posOffset>815340</wp:posOffset>
                </wp:positionH>
                <wp:positionV relativeFrom="paragraph">
                  <wp:posOffset>16510</wp:posOffset>
                </wp:positionV>
                <wp:extent cx="4257675" cy="3000374"/>
                <wp:effectExtent l="0" t="0" r="28575" b="0"/>
                <wp:wrapNone/>
                <wp:docPr id="32" name="Grupo 32"/>
                <wp:cNvGraphicFramePr/>
                <a:graphic xmlns:a="http://schemas.openxmlformats.org/drawingml/2006/main">
                  <a:graphicData uri="http://schemas.microsoft.com/office/word/2010/wordprocessingGroup">
                    <wpg:wgp>
                      <wpg:cNvGrpSpPr/>
                      <wpg:grpSpPr>
                        <a:xfrm>
                          <a:off x="0" y="0"/>
                          <a:ext cx="4257675" cy="3000374"/>
                          <a:chOff x="0" y="0"/>
                          <a:chExt cx="4829174" cy="3471021"/>
                        </a:xfrm>
                      </wpg:grpSpPr>
                      <wps:wsp>
                        <wps:cNvPr id="33" name="Triángulo isósceles 33"/>
                        <wps:cNvSpPr/>
                        <wps:spPr>
                          <a:xfrm>
                            <a:off x="1219200" y="866775"/>
                            <a:ext cx="2457450" cy="2124075"/>
                          </a:xfrm>
                          <a:prstGeom prst="triangle">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Elipse 34"/>
                        <wps:cNvSpPr/>
                        <wps:spPr>
                          <a:xfrm>
                            <a:off x="3800474" y="2571750"/>
                            <a:ext cx="1028700" cy="771526"/>
                          </a:xfrm>
                          <a:prstGeom prst="ellipse">
                            <a:avLst/>
                          </a:prstGeom>
                          <a:gradFill rotWithShape="1">
                            <a:gsLst>
                              <a:gs pos="0">
                                <a:srgbClr val="ED7D31">
                                  <a:lumMod val="110000"/>
                                  <a:satMod val="105000"/>
                                  <a:tint val="67000"/>
                                </a:srgbClr>
                              </a:gs>
                              <a:gs pos="50000">
                                <a:srgbClr val="ED7D31">
                                  <a:lumMod val="105000"/>
                                  <a:satMod val="103000"/>
                                  <a:tint val="73000"/>
                                </a:srgbClr>
                              </a:gs>
                              <a:gs pos="100000">
                                <a:srgbClr val="ED7D31">
                                  <a:lumMod val="105000"/>
                                  <a:satMod val="109000"/>
                                  <a:tint val="81000"/>
                                </a:srgbClr>
                              </a:gs>
                            </a:gsLst>
                            <a:lin ang="5400000" scaled="0"/>
                          </a:gradFill>
                          <a:ln w="6350" cap="flat" cmpd="sng" algn="ctr">
                            <a:solidFill>
                              <a:srgbClr val="ED7D31"/>
                            </a:solidFill>
                            <a:prstDash val="solid"/>
                            <a:miter lim="800000"/>
                          </a:ln>
                          <a:effectLst/>
                        </wps:spPr>
                        <wps:txbx>
                          <w:txbxContent>
                            <w:p w14:paraId="0C23EB62" w14:textId="77777777" w:rsidR="00D55E39" w:rsidRPr="00C32543" w:rsidRDefault="00D55E39" w:rsidP="00E63CEA">
                              <w:pPr>
                                <w:jc w:val="center"/>
                                <w:rPr>
                                  <w:b/>
                                  <w:bCs/>
                                  <w:sz w:val="18"/>
                                  <w:szCs w:val="18"/>
                                  <w:lang w:val="es-MX"/>
                                </w:rPr>
                              </w:pPr>
                              <w:r w:rsidRPr="00C32543">
                                <w:rPr>
                                  <w:b/>
                                  <w:bCs/>
                                  <w:sz w:val="18"/>
                                  <w:szCs w:val="18"/>
                                  <w:lang w:val="es-MX"/>
                                </w:rPr>
                                <w:t>Situación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Elipse 35"/>
                        <wps:cNvSpPr/>
                        <wps:spPr>
                          <a:xfrm>
                            <a:off x="0" y="2600325"/>
                            <a:ext cx="1066800" cy="771526"/>
                          </a:xfrm>
                          <a:prstGeom prst="ellipse">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909BF3B" w14:textId="77777777" w:rsidR="00D55E39" w:rsidRPr="00C32543" w:rsidRDefault="00D55E39" w:rsidP="00E63CEA">
                              <w:pPr>
                                <w:jc w:val="center"/>
                                <w:rPr>
                                  <w:b/>
                                  <w:bCs/>
                                  <w:sz w:val="20"/>
                                  <w:szCs w:val="20"/>
                                  <w:lang w:val="es-MX"/>
                                </w:rPr>
                              </w:pPr>
                              <w:r w:rsidRPr="00C32543">
                                <w:rPr>
                                  <w:b/>
                                  <w:bCs/>
                                  <w:sz w:val="20"/>
                                  <w:szCs w:val="20"/>
                                  <w:lang w:val="es-MX"/>
                                </w:rPr>
                                <w:t>Proyecto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Elipse 36"/>
                        <wps:cNvSpPr/>
                        <wps:spPr>
                          <a:xfrm>
                            <a:off x="1971675" y="0"/>
                            <a:ext cx="952500" cy="771526"/>
                          </a:xfrm>
                          <a:prstGeom prst="ellipse">
                            <a:avLst/>
                          </a:prstGeom>
                          <a:solidFill>
                            <a:srgbClr val="CCB3FF"/>
                          </a:solidFill>
                          <a:ln w="6350" cap="flat" cmpd="sng" algn="ctr">
                            <a:solidFill>
                              <a:srgbClr val="7030A0"/>
                            </a:solidFill>
                            <a:prstDash val="solid"/>
                            <a:miter lim="800000"/>
                          </a:ln>
                          <a:effectLst/>
                        </wps:spPr>
                        <wps:txbx>
                          <w:txbxContent>
                            <w:p w14:paraId="65FA0FDA" w14:textId="77777777" w:rsidR="00D55E39" w:rsidRPr="00C32543" w:rsidRDefault="00D55E39" w:rsidP="00E63CEA">
                              <w:pPr>
                                <w:jc w:val="center"/>
                                <w:rPr>
                                  <w:b/>
                                  <w:bCs/>
                                  <w:sz w:val="18"/>
                                  <w:szCs w:val="18"/>
                                  <w:lang w:val="es-MX"/>
                                </w:rPr>
                              </w:pPr>
                              <w:r w:rsidRPr="00C32543">
                                <w:rPr>
                                  <w:b/>
                                  <w:bCs/>
                                  <w:sz w:val="18"/>
                                  <w:szCs w:val="18"/>
                                  <w:lang w:val="es-MX"/>
                                </w:rPr>
                                <w:t>Persona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Cuadro de texto 2"/>
                        <wps:cNvSpPr txBox="1">
                          <a:spLocks noChangeArrowheads="1"/>
                        </wps:cNvSpPr>
                        <wps:spPr bwMode="auto">
                          <a:xfrm rot="18054261">
                            <a:off x="1149572" y="1612748"/>
                            <a:ext cx="857962" cy="279768"/>
                          </a:xfrm>
                          <a:prstGeom prst="rect">
                            <a:avLst/>
                          </a:prstGeom>
                          <a:solidFill>
                            <a:srgbClr val="FFFFFF"/>
                          </a:solidFill>
                          <a:ln w="9525">
                            <a:noFill/>
                            <a:miter lim="800000"/>
                            <a:headEnd/>
                            <a:tailEnd/>
                          </a:ln>
                        </wps:spPr>
                        <wps:txbx>
                          <w:txbxContent>
                            <w:p w14:paraId="453EFABB" w14:textId="77777777" w:rsidR="00D55E39" w:rsidRPr="009F6575" w:rsidRDefault="00D55E39" w:rsidP="00E63CEA">
                              <w:pPr>
                                <w:rPr>
                                  <w:b/>
                                  <w:bCs/>
                                </w:rPr>
                              </w:pPr>
                              <w:r w:rsidRPr="009F6575">
                                <w:rPr>
                                  <w:b/>
                                  <w:bCs/>
                                </w:rPr>
                                <w:t>Pensar</w:t>
                              </w:r>
                            </w:p>
                          </w:txbxContent>
                        </wps:txbx>
                        <wps:bodyPr rot="0" vert="horz" wrap="square" lIns="91440" tIns="45720" rIns="91440" bIns="45720" anchor="t" anchorCtr="0">
                          <a:noAutofit/>
                        </wps:bodyPr>
                      </wps:wsp>
                      <wps:wsp>
                        <wps:cNvPr id="38" name="Cuadro de texto 2"/>
                        <wps:cNvSpPr txBox="1">
                          <a:spLocks noChangeArrowheads="1"/>
                        </wps:cNvSpPr>
                        <wps:spPr bwMode="auto">
                          <a:xfrm rot="3641249">
                            <a:off x="2963208" y="1724442"/>
                            <a:ext cx="637540" cy="337693"/>
                          </a:xfrm>
                          <a:prstGeom prst="rect">
                            <a:avLst/>
                          </a:prstGeom>
                          <a:solidFill>
                            <a:srgbClr val="FFFFFF"/>
                          </a:solidFill>
                          <a:ln w="9525">
                            <a:noFill/>
                            <a:miter lim="800000"/>
                            <a:headEnd/>
                            <a:tailEnd/>
                          </a:ln>
                        </wps:spPr>
                        <wps:txbx>
                          <w:txbxContent>
                            <w:p w14:paraId="1C25BE4A" w14:textId="77777777" w:rsidR="00D55E39" w:rsidRDefault="00D55E39" w:rsidP="00E63CEA">
                              <w:pPr>
                                <w:rPr>
                                  <w:b/>
                                  <w:bCs/>
                                  <w:lang w:val="es-MX"/>
                                </w:rPr>
                              </w:pPr>
                              <w:r>
                                <w:rPr>
                                  <w:b/>
                                  <w:bCs/>
                                  <w:lang w:val="es-MX"/>
                                </w:rPr>
                                <w:t>Sentir</w:t>
                              </w:r>
                            </w:p>
                            <w:p w14:paraId="6F01D500" w14:textId="77777777" w:rsidR="00D55E39" w:rsidRPr="00C32543" w:rsidRDefault="00D55E39" w:rsidP="00E63CEA">
                              <w:pPr>
                                <w:rPr>
                                  <w:b/>
                                  <w:bCs/>
                                  <w:lang w:val="es-MX"/>
                                </w:rPr>
                              </w:pPr>
                            </w:p>
                          </w:txbxContent>
                        </wps:txbx>
                        <wps:bodyPr rot="0" vert="horz" wrap="square" lIns="91440" tIns="45720" rIns="91440" bIns="45720" anchor="t" anchorCtr="0">
                          <a:noAutofit/>
                        </wps:bodyPr>
                      </wps:wsp>
                      <wps:wsp>
                        <wps:cNvPr id="39" name="Cuadro de texto 2"/>
                        <wps:cNvSpPr txBox="1">
                          <a:spLocks noChangeArrowheads="1"/>
                        </wps:cNvSpPr>
                        <wps:spPr bwMode="auto">
                          <a:xfrm>
                            <a:off x="2142677" y="3076574"/>
                            <a:ext cx="781498" cy="394447"/>
                          </a:xfrm>
                          <a:prstGeom prst="rect">
                            <a:avLst/>
                          </a:prstGeom>
                          <a:solidFill>
                            <a:srgbClr val="FFFFFF"/>
                          </a:solidFill>
                          <a:ln w="9525">
                            <a:noFill/>
                            <a:miter lim="800000"/>
                            <a:headEnd/>
                            <a:tailEnd/>
                          </a:ln>
                        </wps:spPr>
                        <wps:txbx>
                          <w:txbxContent>
                            <w:p w14:paraId="34556314" w14:textId="77777777" w:rsidR="00D55E39" w:rsidRPr="00C32543" w:rsidRDefault="00D55E39" w:rsidP="00E63CEA">
                              <w:pPr>
                                <w:rPr>
                                  <w:b/>
                                  <w:bCs/>
                                  <w:lang w:val="es-MX"/>
                                </w:rPr>
                              </w:pPr>
                              <w:r>
                                <w:rPr>
                                  <w:b/>
                                  <w:bCs/>
                                  <w:lang w:val="es-MX"/>
                                </w:rPr>
                                <w:t>Actuar</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BC8DA6C" id="Grupo 32" o:spid="_x0000_s1042" style="position:absolute;left:0;text-align:left;margin-left:64.2pt;margin-top:1.3pt;width:335.25pt;height:236.25pt;z-index:251721728;mso-width-relative:margin;mso-height-relative:margin" coordsize="48291,34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ángulo isósceles 33" o:spid="_x0000_s1043" type="#_x0000_t5" style="position:absolute;left:12192;top:8667;width:24574;height:21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" fillcolor="#b1cbe9" strokecolor="#5b9bd5" strokeweight=".5pt">
                  <v:fill color2="#92b9e4" rotate="t" colors="0 #b1cbe9;.5 #a3c1e5;1 #92b9e4" focus="100%" type="gradient">
                    <o:fill v:ext="view" type="gradientUnscaled"/>
                  </v:fill>
                </v:shape>
                <v:oval id="Elipse 34" o:spid="_x0000_s1044" style="position:absolute;left:38004;top:25717;width:10287;height:7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" fillcolor="#f7bda4" strokecolor="#ed7d31" strokeweight=".5pt">
                  <v:fill color2="#f8a581" rotate="t" colors="0 #f7bda4;.5 #f5b195;1 #f8a581" focus="100%" type="gradient">
                    <o:fill v:ext="view" type="gradientUnscaled"/>
                  </v:fill>
                  <v:stroke joinstyle="miter"/>
                  <v:textbox>
                    <w:txbxContent>
                      <w:p w14:paraId="0C23EB62" w14:textId="77777777" w:rsidR="00D55E39" w:rsidRPr="00C32543" w:rsidRDefault="00D55E39" w:rsidP="00E63CEA">
                        <w:pPr>
                          <w:jc w:val="center"/>
                          <w:rPr>
                            <w:b/>
                            <w:bCs/>
                            <w:sz w:val="18"/>
                            <w:szCs w:val="18"/>
                            <w:lang w:val="es-MX"/>
                          </w:rPr>
                        </w:pPr>
                        <w:r w:rsidRPr="00C32543">
                          <w:rPr>
                            <w:b/>
                            <w:bCs/>
                            <w:sz w:val="18"/>
                            <w:szCs w:val="18"/>
                            <w:lang w:val="es-MX"/>
                          </w:rPr>
                          <w:t>Situación</w:t>
                        </w:r>
                      </w:p>
                    </w:txbxContent>
                  </v:textbox>
                </v:oval>
                <v:oval id="Elipse 35" o:spid="_x0000_s1045" style="position:absolute;top:26003;width:10668;height:7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" fillcolor="#b5d5a7" strokecolor="#70ad47" strokeweight=".5pt">
                  <v:fill color2="#9cca86" rotate="t" colors="0 #b5d5a7;.5 #aace99;1 #9cca86" focus="100%" type="gradient">
                    <o:fill v:ext="view" type="gradientUnscaled"/>
                  </v:fill>
                  <v:stroke joinstyle="miter"/>
                  <v:textbox>
                    <w:txbxContent>
                      <w:p w14:paraId="5909BF3B" w14:textId="77777777" w:rsidR="00D55E39" w:rsidRPr="00C32543" w:rsidRDefault="00D55E39" w:rsidP="00E63CEA">
                        <w:pPr>
                          <w:jc w:val="center"/>
                          <w:rPr>
                            <w:b/>
                            <w:bCs/>
                            <w:sz w:val="20"/>
                            <w:szCs w:val="20"/>
                            <w:lang w:val="es-MX"/>
                          </w:rPr>
                        </w:pPr>
                        <w:r w:rsidRPr="00C32543">
                          <w:rPr>
                            <w:b/>
                            <w:bCs/>
                            <w:sz w:val="20"/>
                            <w:szCs w:val="20"/>
                            <w:lang w:val="es-MX"/>
                          </w:rPr>
                          <w:t>Proyecto</w:t>
                        </w:r>
                      </w:p>
                    </w:txbxContent>
                  </v:textbox>
                </v:oval>
                <v:oval id="Elipse 36" o:spid="_x0000_s1046" style="position:absolute;left:19716;width:9525;height:7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" fillcolor="#ccb3ff" strokecolor="#7030a0" strokeweight=".5pt">
                  <v:stroke joinstyle="miter"/>
                  <v:textbox>
                    <w:txbxContent>
                      <w:p w14:paraId="65FA0FDA" w14:textId="77777777" w:rsidR="00D55E39" w:rsidRPr="00C32543" w:rsidRDefault="00D55E39" w:rsidP="00E63CEA">
                        <w:pPr>
                          <w:jc w:val="center"/>
                          <w:rPr>
                            <w:b/>
                            <w:bCs/>
                            <w:sz w:val="18"/>
                            <w:szCs w:val="18"/>
                            <w:lang w:val="es-MX"/>
                          </w:rPr>
                        </w:pPr>
                        <w:r w:rsidRPr="00C32543">
                          <w:rPr>
                            <w:b/>
                            <w:bCs/>
                            <w:sz w:val="18"/>
                            <w:szCs w:val="18"/>
                            <w:lang w:val="es-MX"/>
                          </w:rPr>
                          <w:t>Persona</w:t>
                        </w:r>
                      </w:p>
                    </w:txbxContent>
                  </v:textbox>
                </v:oval>
                <v:shapetype id="_x0000_t202" coordsize="21600,21600" o:spt="202" path="m,l,21600r21600,l21600,xe">
                  <v:stroke joinstyle="miter"/>
                  <v:path gradientshapeok="t" o:connecttype="rect"/>
                </v:shapetype>
                <v:shape id="Cuadro de texto 2" o:spid="_x0000_s1047" type="#_x0000_t202" style="position:absolute;left:11495;top:16127;width:8580;height:2798;rotation:-3872893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" stroked="f">
                  <v:textbox>
                    <w:txbxContent>
                      <w:p w14:paraId="453EFABB" w14:textId="77777777" w:rsidR="00D55E39" w:rsidRPr="009F6575" w:rsidRDefault="00D55E39" w:rsidP="00E63CEA">
                        <w:pPr>
                          <w:rPr>
                            <w:b/>
                            <w:bCs/>
                          </w:rPr>
                        </w:pPr>
                        <w:r w:rsidRPr="009F6575">
                          <w:rPr>
                            <w:b/>
                            <w:bCs/>
                          </w:rPr>
                          <w:t>Pensar</w:t>
                        </w:r>
                      </w:p>
                    </w:txbxContent>
                  </v:textbox>
                </v:shape>
                <v:shape id="Cuadro de texto 2" o:spid="_x0000_s1048" type="#_x0000_t202" style="position:absolute;left:29632;top:17244;width:6375;height:3377;rotation:39772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" stroked="f">
                  <v:textbox>
                    <w:txbxContent>
                      <w:p w14:paraId="1C25BE4A" w14:textId="77777777" w:rsidR="00D55E39" w:rsidRDefault="00D55E39" w:rsidP="00E63CEA">
                        <w:pPr>
                          <w:rPr>
                            <w:b/>
                            <w:bCs/>
                            <w:lang w:val="es-MX"/>
                          </w:rPr>
                        </w:pPr>
                        <w:r>
                          <w:rPr>
                            <w:b/>
                            <w:bCs/>
                            <w:lang w:val="es-MX"/>
                          </w:rPr>
                          <w:t>Sentir</w:t>
                        </w:r>
                      </w:p>
                      <w:p w14:paraId="6F01D500" w14:textId="77777777" w:rsidR="00D55E39" w:rsidRPr="00C32543" w:rsidRDefault="00D55E39" w:rsidP="00E63CEA">
                        <w:pPr>
                          <w:rPr>
                            <w:b/>
                            <w:bCs/>
                            <w:lang w:val="es-MX"/>
                          </w:rPr>
                        </w:pPr>
                      </w:p>
                    </w:txbxContent>
                  </v:textbox>
                </v:shape>
                <v:shape id="Cuadro de texto 2" o:spid="_x0000_s1049" type="#_x0000_t202" style="position:absolute;left:21426;top:30765;width:7815;height:3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34556314" w14:textId="77777777" w:rsidR="00D55E39" w:rsidRPr="00C32543" w:rsidRDefault="00D55E39" w:rsidP="00E63CEA">
                        <w:pPr>
                          <w:rPr>
                            <w:b/>
                            <w:bCs/>
                            <w:lang w:val="es-MX"/>
                          </w:rPr>
                        </w:pPr>
                        <w:r>
                          <w:rPr>
                            <w:b/>
                            <w:bCs/>
                            <w:lang w:val="es-MX"/>
                          </w:rPr>
                          <w:t>Actuar</w:t>
                        </w:r>
                      </w:p>
                    </w:txbxContent>
                  </v:textbox>
                </v:shape>
              </v:group>
            </w:pict>
          </mc:Fallback>
        </mc:AlternateContent>
      </w:r>
    </w:p>
    <w:p w14:paraId="407AF59F" w14:textId="7AA65CCA" w:rsidR="00E63CEA" w:rsidRPr="000573FD" w:rsidRDefault="00E63CEA" w:rsidP="00E63CEA">
      <w:pPr>
        <w:tabs>
          <w:tab w:val="left" w:pos="5625"/>
        </w:tabs>
        <w:spacing w:after="160" w:line="259" w:lineRule="auto"/>
        <w:ind w:left="720"/>
        <w:contextualSpacing/>
        <w:jc w:val="both"/>
        <w:rPr>
          <w:rFonts w:cs="Calibri"/>
          <w:lang w:val="es-MX"/>
        </w:rPr>
      </w:pPr>
      <w:r w:rsidRPr="000573FD">
        <w:rPr>
          <w:rFonts w:cs="Calibri"/>
          <w:lang w:val="es-MX"/>
        </w:rPr>
        <w:tab/>
      </w:r>
    </w:p>
    <w:p w14:paraId="482DA0F7" w14:textId="77777777" w:rsidR="00E63CEA" w:rsidRPr="000573FD" w:rsidRDefault="00E63CEA" w:rsidP="00E63CEA">
      <w:pPr>
        <w:tabs>
          <w:tab w:val="left" w:pos="5625"/>
        </w:tabs>
        <w:spacing w:after="160" w:line="259" w:lineRule="auto"/>
        <w:ind w:left="720"/>
        <w:contextualSpacing/>
        <w:jc w:val="both"/>
        <w:rPr>
          <w:rFonts w:cs="Calibri"/>
          <w:lang w:val="es-MX"/>
        </w:rPr>
      </w:pPr>
    </w:p>
    <w:p w14:paraId="1984F328" w14:textId="77777777" w:rsidR="00E63CEA" w:rsidRPr="000573FD" w:rsidRDefault="00E63CEA" w:rsidP="00E63CEA">
      <w:pPr>
        <w:spacing w:after="160" w:line="259" w:lineRule="auto"/>
        <w:ind w:left="720"/>
        <w:contextualSpacing/>
        <w:jc w:val="both"/>
        <w:rPr>
          <w:rFonts w:cs="Calibri"/>
          <w:lang w:val="es-MX"/>
        </w:rPr>
      </w:pPr>
    </w:p>
    <w:p w14:paraId="1C710DB1" w14:textId="77777777" w:rsidR="00E63CEA" w:rsidRPr="000573FD" w:rsidRDefault="00E63CEA" w:rsidP="00E63CEA">
      <w:pPr>
        <w:spacing w:after="160" w:line="259" w:lineRule="auto"/>
        <w:ind w:left="720"/>
        <w:contextualSpacing/>
        <w:jc w:val="both"/>
        <w:rPr>
          <w:rFonts w:cs="Calibri"/>
          <w:lang w:val="es-MX"/>
        </w:rPr>
      </w:pPr>
    </w:p>
    <w:p w14:paraId="3826EFB5" w14:textId="77777777" w:rsidR="00E63CEA" w:rsidRPr="000573FD" w:rsidRDefault="00E63CEA" w:rsidP="00E63CEA">
      <w:pPr>
        <w:spacing w:after="160" w:line="259" w:lineRule="auto"/>
        <w:ind w:left="720"/>
        <w:contextualSpacing/>
        <w:jc w:val="both"/>
        <w:rPr>
          <w:rFonts w:cs="Calibri"/>
          <w:lang w:val="es-MX"/>
        </w:rPr>
      </w:pPr>
    </w:p>
    <w:p w14:paraId="48C6B344" w14:textId="77777777" w:rsidR="00E63CEA" w:rsidRPr="000573FD" w:rsidRDefault="00E63CEA" w:rsidP="00E63CEA">
      <w:pPr>
        <w:spacing w:after="160" w:line="259" w:lineRule="auto"/>
        <w:rPr>
          <w:rFonts w:cs="Calibri"/>
          <w:lang w:val="es-MX"/>
        </w:rPr>
      </w:pPr>
    </w:p>
    <w:p w14:paraId="09D8209B" w14:textId="77777777" w:rsidR="00E63CEA" w:rsidRPr="000573FD" w:rsidRDefault="00E63CEA" w:rsidP="00E63CEA">
      <w:pPr>
        <w:spacing w:after="160" w:line="259" w:lineRule="auto"/>
        <w:rPr>
          <w:rFonts w:cs="Calibri"/>
          <w:lang w:val="es-MX"/>
        </w:rPr>
      </w:pPr>
    </w:p>
    <w:p w14:paraId="4367992C" w14:textId="77777777" w:rsidR="00E63CEA" w:rsidRPr="000573FD" w:rsidRDefault="00E63CEA" w:rsidP="00E63CEA">
      <w:pPr>
        <w:spacing w:after="160" w:line="259" w:lineRule="auto"/>
        <w:rPr>
          <w:rFonts w:cs="Calibri"/>
          <w:lang w:val="es-MX"/>
        </w:rPr>
      </w:pPr>
    </w:p>
    <w:p w14:paraId="786C1608" w14:textId="77777777" w:rsidR="00E63CEA" w:rsidRPr="000573FD" w:rsidRDefault="00E63CEA" w:rsidP="00E63CEA">
      <w:pPr>
        <w:spacing w:after="160" w:line="259" w:lineRule="auto"/>
        <w:rPr>
          <w:rFonts w:cs="Calibri"/>
          <w:lang w:val="es-MX"/>
        </w:rPr>
      </w:pPr>
    </w:p>
    <w:tbl>
      <w:tblPr>
        <w:tblStyle w:val="Tablanormal21"/>
        <w:tblpPr w:leftFromText="141" w:rightFromText="141" w:vertAnchor="text" w:horzAnchor="margin" w:tblpXSpec="right" w:tblpY="397"/>
        <w:tblW w:w="0" w:type="auto"/>
        <w:tblLook w:val="04A0" w:firstRow="1" w:lastRow="0" w:firstColumn="1" w:lastColumn="0" w:noHBand="0" w:noVBand="1"/>
      </w:tblPr>
      <w:tblGrid>
        <w:gridCol w:w="2855"/>
      </w:tblGrid>
      <w:tr w:rsidR="00E63CEA" w:rsidRPr="000573FD" w14:paraId="4BF2A76C" w14:textId="77777777" w:rsidTr="00822941">
        <w:trPr>
          <w:cnfStyle w:val="100000000000" w:firstRow="1" w:lastRow="0" w:firstColumn="0" w:lastColumn="0" w:oddVBand="0" w:evenVBand="0" w:oddHBand="0"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2855" w:type="dxa"/>
          </w:tcPr>
          <w:p w14:paraId="65962412" w14:textId="77777777" w:rsidR="00E63CEA" w:rsidRPr="000573FD" w:rsidRDefault="00E63CEA" w:rsidP="00E63CEA">
            <w:pPr>
              <w:tabs>
                <w:tab w:val="left" w:pos="5625"/>
              </w:tabs>
              <w:spacing w:after="160" w:line="259" w:lineRule="auto"/>
              <w:contextualSpacing/>
              <w:jc w:val="both"/>
              <w:rPr>
                <w:rFonts w:cs="Calibri"/>
                <w:b w:val="0"/>
                <w:bCs w:val="0"/>
                <w:lang w:val="es-MX"/>
              </w:rPr>
            </w:pPr>
            <w:r w:rsidRPr="000573FD">
              <w:rPr>
                <w:rFonts w:cs="Calibri"/>
                <w:lang w:val="es-MX"/>
              </w:rPr>
              <w:t>Las amenazas y oportunidades que rodean su proyecto (Actividad 3.3.3 - ‘construyendo un puente’)</w:t>
            </w:r>
          </w:p>
        </w:tc>
      </w:tr>
    </w:tbl>
    <w:tbl>
      <w:tblPr>
        <w:tblStyle w:val="Tablanormal21"/>
        <w:tblpPr w:leftFromText="141" w:rightFromText="141" w:vertAnchor="text" w:horzAnchor="page" w:tblpX="2333" w:tblpY="630"/>
        <w:tblW w:w="0" w:type="auto"/>
        <w:tblLook w:val="04A0" w:firstRow="1" w:lastRow="0" w:firstColumn="1" w:lastColumn="0" w:noHBand="0" w:noVBand="1"/>
      </w:tblPr>
      <w:tblGrid>
        <w:gridCol w:w="2577"/>
      </w:tblGrid>
      <w:tr w:rsidR="00876EEC" w:rsidRPr="000573FD" w14:paraId="559CBE33" w14:textId="77777777" w:rsidTr="00876EEC">
        <w:trPr>
          <w:cnfStyle w:val="100000000000" w:firstRow="1" w:lastRow="0" w:firstColumn="0" w:lastColumn="0" w:oddVBand="0" w:evenVBand="0" w:oddHBand="0"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2577" w:type="dxa"/>
          </w:tcPr>
          <w:p w14:paraId="6E3DD838" w14:textId="77777777" w:rsidR="00876EEC" w:rsidRPr="000573FD" w:rsidRDefault="00876EEC" w:rsidP="00876EEC">
            <w:pPr>
              <w:tabs>
                <w:tab w:val="left" w:pos="5625"/>
              </w:tabs>
              <w:spacing w:after="160" w:line="259" w:lineRule="auto"/>
              <w:contextualSpacing/>
              <w:jc w:val="both"/>
              <w:rPr>
                <w:rFonts w:cs="Calibri"/>
                <w:b w:val="0"/>
                <w:bCs w:val="0"/>
                <w:lang w:val="es-MX"/>
              </w:rPr>
            </w:pPr>
            <w:r w:rsidRPr="000573FD">
              <w:rPr>
                <w:rFonts w:cs="Calibri"/>
                <w:lang w:val="es-MX"/>
              </w:rPr>
              <w:t>Su objetivo personal (Actividad 3.3.2 - ‘mapa de sueños’)</w:t>
            </w:r>
          </w:p>
        </w:tc>
      </w:tr>
    </w:tbl>
    <w:p w14:paraId="512E988E" w14:textId="77777777" w:rsidR="00E63CEA" w:rsidRPr="000573FD" w:rsidRDefault="00E63CEA" w:rsidP="00E63CEA">
      <w:pPr>
        <w:spacing w:after="160" w:line="259" w:lineRule="auto"/>
        <w:jc w:val="both"/>
        <w:rPr>
          <w:rFonts w:cs="Calibri"/>
          <w:lang w:val="es-MX"/>
        </w:rPr>
      </w:pPr>
    </w:p>
    <w:p w14:paraId="039F5994" w14:textId="77777777" w:rsidR="00E63CEA" w:rsidRPr="000573FD" w:rsidRDefault="00E63CEA" w:rsidP="00E63CEA">
      <w:pPr>
        <w:spacing w:after="160" w:line="259" w:lineRule="auto"/>
        <w:rPr>
          <w:rFonts w:cs="Calibri"/>
          <w:lang w:val="es-MX"/>
        </w:rPr>
      </w:pPr>
    </w:p>
    <w:p w14:paraId="133C3C04" w14:textId="77777777" w:rsidR="00E63CEA" w:rsidRPr="000573FD" w:rsidRDefault="00E63CEA" w:rsidP="00E63CEA">
      <w:pPr>
        <w:spacing w:after="160" w:line="259" w:lineRule="auto"/>
        <w:jc w:val="right"/>
        <w:rPr>
          <w:rFonts w:cs="Calibri"/>
          <w:lang w:val="es-MX"/>
        </w:rPr>
      </w:pPr>
    </w:p>
    <w:p w14:paraId="6A330F6E" w14:textId="43E3E7AC" w:rsidR="00613F30" w:rsidRPr="000573FD" w:rsidRDefault="00613F30" w:rsidP="00E63CEA">
      <w:pPr>
        <w:spacing w:after="160" w:line="259" w:lineRule="auto"/>
        <w:rPr>
          <w:rFonts w:eastAsia="Arial" w:cs="Calibri"/>
          <w:b/>
          <w:bCs/>
          <w:highlight w:val="green"/>
        </w:rPr>
      </w:pPr>
    </w:p>
    <w:p w14:paraId="193B7CDD" w14:textId="0E8C90BF" w:rsidR="00613F30" w:rsidRPr="000573FD" w:rsidRDefault="005E7A43" w:rsidP="00E63CEA">
      <w:pPr>
        <w:spacing w:after="160" w:line="259" w:lineRule="auto"/>
        <w:rPr>
          <w:rFonts w:eastAsia="Arial" w:cs="Calibri"/>
        </w:rPr>
      </w:pPr>
      <w:r w:rsidRPr="000573FD">
        <w:rPr>
          <w:rFonts w:eastAsia="Arial" w:cs="Calibri"/>
        </w:rPr>
        <w:t>Comparta sus reflexiones con sus compañeros.</w:t>
      </w:r>
    </w:p>
    <w:p w14:paraId="44F480A8" w14:textId="77777777" w:rsidR="00E30235" w:rsidRPr="000573FD" w:rsidRDefault="00E30235" w:rsidP="00876EEC">
      <w:pPr>
        <w:spacing w:after="0" w:line="259" w:lineRule="auto"/>
        <w:rPr>
          <w:rFonts w:eastAsia="Arial" w:cs="Calibri"/>
          <w:b/>
          <w:bCs/>
        </w:rPr>
      </w:pPr>
    </w:p>
    <w:p w14:paraId="08D7103E" w14:textId="5ECEF75D" w:rsidR="00E63CEA" w:rsidRPr="000573FD" w:rsidRDefault="00613F30" w:rsidP="00876EEC">
      <w:pPr>
        <w:spacing w:after="0" w:line="259" w:lineRule="auto"/>
        <w:rPr>
          <w:rFonts w:eastAsia="Arial" w:cs="Calibri"/>
        </w:rPr>
      </w:pPr>
      <w:r w:rsidRPr="000573FD">
        <w:rPr>
          <w:rFonts w:eastAsia="Arial" w:cs="Calibri"/>
          <w:b/>
          <w:bCs/>
        </w:rPr>
        <w:t xml:space="preserve">Duración: </w:t>
      </w:r>
      <w:r w:rsidR="005E7A43" w:rsidRPr="000573FD">
        <w:rPr>
          <w:rFonts w:eastAsia="Arial" w:cs="Calibri"/>
        </w:rPr>
        <w:t>2</w:t>
      </w:r>
      <w:r w:rsidRPr="000573FD">
        <w:rPr>
          <w:rFonts w:eastAsia="Arial" w:cs="Calibri"/>
        </w:rPr>
        <w:t xml:space="preserve"> hora</w:t>
      </w:r>
      <w:r w:rsidR="005E7A43" w:rsidRPr="000573FD">
        <w:rPr>
          <w:rFonts w:eastAsia="Arial" w:cs="Calibri"/>
        </w:rPr>
        <w:t>s</w:t>
      </w:r>
    </w:p>
    <w:p w14:paraId="33FB6B58" w14:textId="77777777" w:rsidR="00C92F68" w:rsidRPr="000573FD" w:rsidRDefault="00C92F68" w:rsidP="00876EEC">
      <w:pPr>
        <w:spacing w:after="0" w:line="259" w:lineRule="auto"/>
        <w:rPr>
          <w:rFonts w:eastAsia="Arial" w:cs="Calibri"/>
        </w:rPr>
      </w:pPr>
    </w:p>
    <w:p w14:paraId="5F227C13" w14:textId="72F87DA7" w:rsidR="00876EEC" w:rsidRDefault="00876EEC" w:rsidP="00876EEC">
      <w:pPr>
        <w:spacing w:after="0" w:line="259" w:lineRule="auto"/>
        <w:rPr>
          <w:rFonts w:eastAsia="Arial" w:cs="Calibri"/>
        </w:rPr>
      </w:pPr>
    </w:p>
    <w:p w14:paraId="798E2256" w14:textId="77777777" w:rsidR="009B3867" w:rsidRPr="000573FD" w:rsidRDefault="009B3867" w:rsidP="00876EEC">
      <w:pPr>
        <w:spacing w:after="0" w:line="259" w:lineRule="auto"/>
        <w:rPr>
          <w:rFonts w:eastAsia="Arial" w:cs="Calibri"/>
        </w:rPr>
      </w:pPr>
    </w:p>
    <w:p w14:paraId="0BDBC5C1" w14:textId="77777777" w:rsidR="00E30235" w:rsidRPr="000573FD" w:rsidRDefault="00E30235" w:rsidP="00876EEC">
      <w:pPr>
        <w:spacing w:after="0" w:line="259" w:lineRule="auto"/>
        <w:rPr>
          <w:rFonts w:eastAsia="Arial" w:cs="Calibri"/>
        </w:rPr>
      </w:pPr>
    </w:p>
    <w:p w14:paraId="09BB763B" w14:textId="093E3F21" w:rsidR="00B53D0D" w:rsidRPr="000573FD" w:rsidRDefault="00B53D0D" w:rsidP="00876EEC">
      <w:pPr>
        <w:spacing w:after="0" w:line="240" w:lineRule="auto"/>
        <w:jc w:val="both"/>
        <w:rPr>
          <w:rFonts w:cs="Calibri"/>
          <w:b/>
          <w:color w:val="000000" w:themeColor="text1"/>
        </w:rPr>
      </w:pPr>
      <w:r w:rsidRPr="000573FD">
        <w:rPr>
          <w:rFonts w:cs="Calibri"/>
          <w:b/>
          <w:color w:val="000000" w:themeColor="text1"/>
        </w:rPr>
        <w:lastRenderedPageBreak/>
        <w:t>4. ACTIVIDADES DE EVALUACIÓN</w:t>
      </w:r>
    </w:p>
    <w:p w14:paraId="34088970" w14:textId="77777777" w:rsidR="00E30235" w:rsidRPr="000573FD" w:rsidRDefault="00E30235" w:rsidP="00876EEC">
      <w:pPr>
        <w:spacing w:after="0" w:line="240" w:lineRule="auto"/>
        <w:jc w:val="both"/>
        <w:rPr>
          <w:rFonts w:cs="Calibri"/>
          <w:b/>
          <w:color w:val="000000" w:themeColor="text1"/>
        </w:rPr>
      </w:pPr>
    </w:p>
    <w:p w14:paraId="5C67EC15" w14:textId="77777777" w:rsidR="00876EEC" w:rsidRPr="000573FD" w:rsidRDefault="00876EEC" w:rsidP="00876EEC">
      <w:pPr>
        <w:spacing w:after="0" w:line="240" w:lineRule="auto"/>
        <w:jc w:val="both"/>
        <w:rPr>
          <w:rFonts w:cs="Calibri"/>
          <w:b/>
          <w:color w:val="000000" w:themeColor="text1"/>
        </w:rPr>
      </w:pPr>
    </w:p>
    <w:tbl>
      <w:tblPr>
        <w:tblStyle w:val="Tablaconcuadrcula"/>
        <w:tblW w:w="0" w:type="auto"/>
        <w:tblLook w:val="04A0" w:firstRow="1" w:lastRow="0" w:firstColumn="1" w:lastColumn="0" w:noHBand="0" w:noVBand="1"/>
      </w:tblPr>
      <w:tblGrid>
        <w:gridCol w:w="2468"/>
        <w:gridCol w:w="3100"/>
        <w:gridCol w:w="3260"/>
      </w:tblGrid>
      <w:tr w:rsidR="00B53D0D" w:rsidRPr="000573FD" w14:paraId="7EF4B68F" w14:textId="77777777" w:rsidTr="00C92F68">
        <w:trPr>
          <w:trHeight w:val="554"/>
          <w:tblHeader/>
        </w:trPr>
        <w:tc>
          <w:tcPr>
            <w:tcW w:w="0" w:type="auto"/>
            <w:shd w:val="clear" w:color="auto" w:fill="A6A6A6" w:themeFill="background1" w:themeFillShade="A6"/>
          </w:tcPr>
          <w:p w14:paraId="366AA20D" w14:textId="77777777" w:rsidR="00B53D0D" w:rsidRPr="000573FD" w:rsidRDefault="00B53D0D" w:rsidP="00876EEC">
            <w:pPr>
              <w:spacing w:line="240" w:lineRule="auto"/>
              <w:jc w:val="center"/>
              <w:rPr>
                <w:rFonts w:cs="Calibri"/>
                <w:b/>
              </w:rPr>
            </w:pPr>
            <w:r w:rsidRPr="000573FD">
              <w:rPr>
                <w:rFonts w:cs="Calibri"/>
                <w:b/>
              </w:rPr>
              <w:t>Evidencias de Aprendizaje</w:t>
            </w:r>
          </w:p>
        </w:tc>
        <w:tc>
          <w:tcPr>
            <w:tcW w:w="3100" w:type="dxa"/>
            <w:shd w:val="clear" w:color="auto" w:fill="A6A6A6" w:themeFill="background1" w:themeFillShade="A6"/>
          </w:tcPr>
          <w:p w14:paraId="33D7A4C4" w14:textId="77777777" w:rsidR="00B53D0D" w:rsidRPr="000573FD" w:rsidRDefault="00B53D0D" w:rsidP="00876EEC">
            <w:pPr>
              <w:spacing w:line="240" w:lineRule="auto"/>
              <w:jc w:val="center"/>
              <w:rPr>
                <w:rFonts w:cs="Calibri"/>
                <w:b/>
              </w:rPr>
            </w:pPr>
            <w:r w:rsidRPr="000573FD">
              <w:rPr>
                <w:rFonts w:cs="Calibri"/>
                <w:b/>
              </w:rPr>
              <w:t>Criterios de Evaluación</w:t>
            </w:r>
          </w:p>
        </w:tc>
        <w:tc>
          <w:tcPr>
            <w:tcW w:w="3260" w:type="dxa"/>
            <w:shd w:val="clear" w:color="auto" w:fill="A6A6A6" w:themeFill="background1" w:themeFillShade="A6"/>
          </w:tcPr>
          <w:p w14:paraId="72D8B716" w14:textId="77777777" w:rsidR="00B53D0D" w:rsidRPr="000573FD" w:rsidRDefault="00B53D0D" w:rsidP="00876EEC">
            <w:pPr>
              <w:spacing w:line="240" w:lineRule="auto"/>
              <w:jc w:val="center"/>
              <w:rPr>
                <w:rFonts w:cs="Calibri"/>
                <w:b/>
              </w:rPr>
            </w:pPr>
            <w:r w:rsidRPr="000573FD">
              <w:rPr>
                <w:rFonts w:cs="Calibri"/>
                <w:b/>
              </w:rPr>
              <w:t>Técnicas e Instrumentos de Evaluación</w:t>
            </w:r>
          </w:p>
        </w:tc>
      </w:tr>
      <w:tr w:rsidR="00B53D0D" w:rsidRPr="000573FD" w14:paraId="5B95941D" w14:textId="77777777" w:rsidTr="0012237F">
        <w:tc>
          <w:tcPr>
            <w:tcW w:w="0" w:type="auto"/>
          </w:tcPr>
          <w:p w14:paraId="1A7C3C05" w14:textId="632AE9D5" w:rsidR="00854520" w:rsidRPr="000573FD" w:rsidRDefault="00B53D0D" w:rsidP="00C15B6F">
            <w:pPr>
              <w:spacing w:after="0" w:line="240" w:lineRule="auto"/>
              <w:rPr>
                <w:rFonts w:cs="Calibri"/>
                <w:b/>
              </w:rPr>
            </w:pPr>
            <w:proofErr w:type="gramStart"/>
            <w:r w:rsidRPr="000573FD">
              <w:rPr>
                <w:rFonts w:cs="Calibri"/>
                <w:b/>
              </w:rPr>
              <w:t>Evidencias  de</w:t>
            </w:r>
            <w:proofErr w:type="gramEnd"/>
            <w:r w:rsidRPr="000573FD">
              <w:rPr>
                <w:rFonts w:cs="Calibri"/>
                <w:b/>
              </w:rPr>
              <w:t xml:space="preserve"> Producto:</w:t>
            </w:r>
          </w:p>
          <w:p w14:paraId="1FC20CFE" w14:textId="24950DDD" w:rsidR="0030523D" w:rsidRPr="000573FD" w:rsidRDefault="00566638" w:rsidP="00C15B6F">
            <w:pPr>
              <w:spacing w:after="0" w:line="240" w:lineRule="auto"/>
              <w:rPr>
                <w:rFonts w:cs="Calibri"/>
              </w:rPr>
            </w:pPr>
            <w:r w:rsidRPr="000573FD">
              <w:rPr>
                <w:rFonts w:cs="Calibri"/>
              </w:rPr>
              <w:t xml:space="preserve">Diario de Fortalecimiento y Diana de Valoración </w:t>
            </w:r>
          </w:p>
          <w:p w14:paraId="0DB0498B" w14:textId="77777777" w:rsidR="00C15B6F" w:rsidRPr="000573FD" w:rsidRDefault="00C15B6F" w:rsidP="00C15B6F">
            <w:pPr>
              <w:tabs>
                <w:tab w:val="left" w:pos="4320"/>
                <w:tab w:val="left" w:pos="4485"/>
                <w:tab w:val="left" w:pos="5445"/>
              </w:tabs>
              <w:spacing w:after="0" w:line="240" w:lineRule="auto"/>
              <w:jc w:val="both"/>
              <w:rPr>
                <w:rFonts w:cs="Calibri"/>
                <w:bCs/>
                <w:lang w:val="es-MX"/>
              </w:rPr>
            </w:pPr>
          </w:p>
          <w:p w14:paraId="084BE13F" w14:textId="76253D5F" w:rsidR="0080658C" w:rsidRPr="000573FD" w:rsidRDefault="0080658C" w:rsidP="00C15B6F">
            <w:pPr>
              <w:tabs>
                <w:tab w:val="left" w:pos="4320"/>
                <w:tab w:val="left" w:pos="4485"/>
                <w:tab w:val="left" w:pos="5445"/>
              </w:tabs>
              <w:spacing w:after="0" w:line="240" w:lineRule="auto"/>
              <w:jc w:val="both"/>
              <w:rPr>
                <w:rFonts w:cs="Calibri"/>
                <w:bCs/>
                <w:lang w:val="es-MX"/>
              </w:rPr>
            </w:pPr>
            <w:r w:rsidRPr="000573FD">
              <w:rPr>
                <w:rFonts w:cs="Calibri"/>
                <w:bCs/>
                <w:lang w:val="es-MX"/>
              </w:rPr>
              <w:t xml:space="preserve">Cuadro </w:t>
            </w:r>
            <w:proofErr w:type="gramStart"/>
            <w:r w:rsidRPr="000573FD">
              <w:rPr>
                <w:rFonts w:cs="Calibri"/>
                <w:bCs/>
                <w:lang w:val="es-MX"/>
              </w:rPr>
              <w:t>motivaciones,  objetivos</w:t>
            </w:r>
            <w:proofErr w:type="gramEnd"/>
            <w:r w:rsidRPr="000573FD">
              <w:rPr>
                <w:rFonts w:cs="Calibri"/>
                <w:bCs/>
                <w:lang w:val="es-MX"/>
              </w:rPr>
              <w:t xml:space="preserve"> </w:t>
            </w:r>
            <w:proofErr w:type="gramStart"/>
            <w:r w:rsidRPr="000573FD">
              <w:rPr>
                <w:rFonts w:cs="Calibri"/>
                <w:bCs/>
                <w:lang w:val="es-MX"/>
              </w:rPr>
              <w:t>personales  y</w:t>
            </w:r>
            <w:proofErr w:type="gramEnd"/>
            <w:r w:rsidRPr="000573FD">
              <w:rPr>
                <w:rFonts w:cs="Calibri"/>
                <w:bCs/>
                <w:lang w:val="es-MX"/>
              </w:rPr>
              <w:t xml:space="preserve"> competencias emprendedoras</w:t>
            </w:r>
          </w:p>
          <w:p w14:paraId="4F8CDD8A" w14:textId="77777777" w:rsidR="00C15B6F" w:rsidRPr="000573FD" w:rsidRDefault="00C15B6F" w:rsidP="00C15B6F">
            <w:pPr>
              <w:tabs>
                <w:tab w:val="left" w:pos="4320"/>
                <w:tab w:val="left" w:pos="4485"/>
                <w:tab w:val="left" w:pos="5445"/>
              </w:tabs>
              <w:spacing w:after="0" w:line="240" w:lineRule="auto"/>
              <w:jc w:val="both"/>
              <w:rPr>
                <w:rFonts w:cs="Calibri"/>
                <w:bCs/>
                <w:lang w:val="es-MX"/>
              </w:rPr>
            </w:pPr>
          </w:p>
          <w:p w14:paraId="24E5EC53" w14:textId="3F021FDB" w:rsidR="00720E0C" w:rsidRPr="000573FD" w:rsidRDefault="00845475" w:rsidP="00C15B6F">
            <w:pPr>
              <w:tabs>
                <w:tab w:val="left" w:pos="4320"/>
                <w:tab w:val="left" w:pos="4485"/>
                <w:tab w:val="left" w:pos="5445"/>
              </w:tabs>
              <w:spacing w:after="0" w:line="240" w:lineRule="auto"/>
              <w:jc w:val="both"/>
              <w:rPr>
                <w:rFonts w:cs="Calibri"/>
                <w:bCs/>
              </w:rPr>
            </w:pPr>
            <w:r w:rsidRPr="000573FD">
              <w:rPr>
                <w:rFonts w:cs="Calibri"/>
                <w:bCs/>
                <w:lang w:val="es-MX"/>
              </w:rPr>
              <w:t>C</w:t>
            </w:r>
            <w:r w:rsidR="00A85DFC" w:rsidRPr="000573FD">
              <w:rPr>
                <w:rFonts w:cs="Calibri"/>
                <w:bCs/>
                <w:lang w:val="es-MX"/>
              </w:rPr>
              <w:t xml:space="preserve">uadro de las dimensiones </w:t>
            </w:r>
            <w:r w:rsidR="007D4975" w:rsidRPr="000573FD">
              <w:rPr>
                <w:rFonts w:cs="Calibri"/>
                <w:bCs/>
                <w:lang w:val="es-MX"/>
              </w:rPr>
              <w:t>de la responsabilidad emprendedora</w:t>
            </w:r>
          </w:p>
        </w:tc>
        <w:tc>
          <w:tcPr>
            <w:tcW w:w="3100" w:type="dxa"/>
          </w:tcPr>
          <w:p w14:paraId="18867FE4" w14:textId="63C21993" w:rsidR="009B497C" w:rsidRPr="000573FD" w:rsidRDefault="009B497C" w:rsidP="00C15B6F">
            <w:pPr>
              <w:autoSpaceDE w:val="0"/>
              <w:autoSpaceDN w:val="0"/>
              <w:adjustRightInd w:val="0"/>
              <w:spacing w:after="0" w:line="240" w:lineRule="auto"/>
              <w:rPr>
                <w:rFonts w:cs="Calibri"/>
                <w:lang w:eastAsia="es-ES"/>
              </w:rPr>
            </w:pPr>
            <w:r w:rsidRPr="000573FD">
              <w:rPr>
                <w:rFonts w:cs="Calibri"/>
                <w:lang w:eastAsia="es-ES"/>
              </w:rPr>
              <w:t>Valora sus características</w:t>
            </w:r>
          </w:p>
          <w:p w14:paraId="7AE512D5" w14:textId="77777777" w:rsidR="009B497C" w:rsidRPr="000573FD" w:rsidRDefault="009B497C" w:rsidP="00C15B6F">
            <w:pPr>
              <w:autoSpaceDE w:val="0"/>
              <w:autoSpaceDN w:val="0"/>
              <w:adjustRightInd w:val="0"/>
              <w:spacing w:after="0" w:line="240" w:lineRule="auto"/>
              <w:rPr>
                <w:rFonts w:cs="Calibri"/>
                <w:lang w:eastAsia="es-ES"/>
              </w:rPr>
            </w:pPr>
            <w:r w:rsidRPr="000573FD">
              <w:rPr>
                <w:rFonts w:cs="Calibri"/>
                <w:lang w:eastAsia="es-ES"/>
              </w:rPr>
              <w:t>emprendedoras personales</w:t>
            </w:r>
          </w:p>
          <w:p w14:paraId="411080BF" w14:textId="77777777" w:rsidR="009B497C" w:rsidRPr="000573FD" w:rsidRDefault="009B497C" w:rsidP="00C15B6F">
            <w:pPr>
              <w:autoSpaceDE w:val="0"/>
              <w:autoSpaceDN w:val="0"/>
              <w:adjustRightInd w:val="0"/>
              <w:spacing w:after="0" w:line="240" w:lineRule="auto"/>
              <w:rPr>
                <w:rFonts w:cs="Calibri"/>
                <w:lang w:eastAsia="es-ES"/>
              </w:rPr>
            </w:pPr>
            <w:r w:rsidRPr="000573FD">
              <w:rPr>
                <w:rFonts w:cs="Calibri"/>
                <w:lang w:eastAsia="es-ES"/>
              </w:rPr>
              <w:t>acorde con herramienta de</w:t>
            </w:r>
          </w:p>
          <w:p w14:paraId="3127F388" w14:textId="77777777" w:rsidR="009B497C" w:rsidRPr="000573FD" w:rsidRDefault="009B497C" w:rsidP="00C15B6F">
            <w:pPr>
              <w:autoSpaceDE w:val="0"/>
              <w:autoSpaceDN w:val="0"/>
              <w:adjustRightInd w:val="0"/>
              <w:spacing w:after="0" w:line="240" w:lineRule="auto"/>
              <w:rPr>
                <w:rFonts w:cs="Calibri"/>
                <w:lang w:eastAsia="es-ES"/>
              </w:rPr>
            </w:pPr>
            <w:r w:rsidRPr="000573FD">
              <w:rPr>
                <w:rFonts w:cs="Calibri"/>
                <w:lang w:eastAsia="es-ES"/>
              </w:rPr>
              <w:t>diagnóstico personal.</w:t>
            </w:r>
          </w:p>
          <w:p w14:paraId="64B68192" w14:textId="77777777" w:rsidR="009B497C" w:rsidRPr="000573FD" w:rsidRDefault="009B497C" w:rsidP="00C15B6F">
            <w:pPr>
              <w:autoSpaceDE w:val="0"/>
              <w:autoSpaceDN w:val="0"/>
              <w:adjustRightInd w:val="0"/>
              <w:spacing w:after="0" w:line="240" w:lineRule="auto"/>
              <w:rPr>
                <w:rFonts w:cs="Calibri"/>
                <w:lang w:eastAsia="es-ES"/>
              </w:rPr>
            </w:pPr>
          </w:p>
          <w:p w14:paraId="034E6515" w14:textId="77777777" w:rsidR="0030523D" w:rsidRPr="000573FD" w:rsidRDefault="0030523D" w:rsidP="00C15B6F">
            <w:pPr>
              <w:autoSpaceDE w:val="0"/>
              <w:autoSpaceDN w:val="0"/>
              <w:adjustRightInd w:val="0"/>
              <w:spacing w:after="0" w:line="240" w:lineRule="auto"/>
              <w:jc w:val="both"/>
              <w:rPr>
                <w:rFonts w:cs="Calibri"/>
              </w:rPr>
            </w:pPr>
            <w:r w:rsidRPr="000573FD">
              <w:rPr>
                <w:rFonts w:cs="Calibri"/>
              </w:rPr>
              <w:t xml:space="preserve">Formula los objetivos personales de acuerdo con su motivación y propósito de vida. </w:t>
            </w:r>
          </w:p>
          <w:p w14:paraId="3A2E236C" w14:textId="1711CC37" w:rsidR="0030523D" w:rsidRPr="000573FD" w:rsidRDefault="0030523D" w:rsidP="00C15B6F">
            <w:pPr>
              <w:autoSpaceDE w:val="0"/>
              <w:autoSpaceDN w:val="0"/>
              <w:adjustRightInd w:val="0"/>
              <w:spacing w:after="0" w:line="240" w:lineRule="auto"/>
              <w:rPr>
                <w:rFonts w:cs="Calibri"/>
                <w:lang w:eastAsia="es-ES"/>
              </w:rPr>
            </w:pPr>
          </w:p>
          <w:p w14:paraId="23A802B2" w14:textId="59D21399" w:rsidR="00720E0C" w:rsidRPr="000573FD" w:rsidRDefault="00A85DFC" w:rsidP="00C15B6F">
            <w:pPr>
              <w:autoSpaceDE w:val="0"/>
              <w:autoSpaceDN w:val="0"/>
              <w:adjustRightInd w:val="0"/>
              <w:spacing w:after="0" w:line="240" w:lineRule="auto"/>
              <w:rPr>
                <w:rFonts w:cs="Calibri"/>
                <w:lang w:eastAsia="es-ES"/>
              </w:rPr>
            </w:pPr>
            <w:r w:rsidRPr="000573FD">
              <w:rPr>
                <w:rFonts w:cs="Calibri"/>
              </w:rPr>
              <w:t>Aplica la responsabilidad emprendedora de acuerdo con factores internos y externos.</w:t>
            </w:r>
          </w:p>
        </w:tc>
        <w:tc>
          <w:tcPr>
            <w:tcW w:w="3260" w:type="dxa"/>
          </w:tcPr>
          <w:p w14:paraId="32FCFBB8" w14:textId="285C023B" w:rsidR="00566638" w:rsidRPr="000573FD" w:rsidRDefault="00BD70DA" w:rsidP="00C15B6F">
            <w:pPr>
              <w:spacing w:after="0" w:line="240" w:lineRule="auto"/>
              <w:rPr>
                <w:rFonts w:cs="Calibri"/>
                <w:bCs/>
              </w:rPr>
            </w:pPr>
            <w:r w:rsidRPr="000573FD">
              <w:rPr>
                <w:rFonts w:cs="Calibri"/>
                <w:b/>
              </w:rPr>
              <w:t>T</w:t>
            </w:r>
            <w:r w:rsidR="007A3A86" w:rsidRPr="000573FD">
              <w:rPr>
                <w:rFonts w:cs="Calibri"/>
                <w:b/>
              </w:rPr>
              <w:t>écnica</w:t>
            </w:r>
            <w:r w:rsidRPr="000573FD">
              <w:rPr>
                <w:rFonts w:cs="Calibri"/>
                <w:b/>
              </w:rPr>
              <w:t>:</w:t>
            </w:r>
            <w:r w:rsidRPr="000573FD">
              <w:rPr>
                <w:rFonts w:cs="Calibri"/>
                <w:bCs/>
              </w:rPr>
              <w:t xml:space="preserve"> </w:t>
            </w:r>
            <w:r w:rsidR="008A1A24" w:rsidRPr="000573FD">
              <w:rPr>
                <w:rFonts w:cs="Calibri"/>
                <w:bCs/>
              </w:rPr>
              <w:t>Valoración</w:t>
            </w:r>
            <w:r w:rsidR="009B497C" w:rsidRPr="000573FD">
              <w:rPr>
                <w:rFonts w:cs="Calibri"/>
                <w:bCs/>
              </w:rPr>
              <w:t xml:space="preserve"> </w:t>
            </w:r>
            <w:r w:rsidR="00C15B6F" w:rsidRPr="000573FD">
              <w:rPr>
                <w:rFonts w:cs="Calibri"/>
                <w:bCs/>
              </w:rPr>
              <w:t>de</w:t>
            </w:r>
            <w:r w:rsidR="009B497C" w:rsidRPr="000573FD">
              <w:rPr>
                <w:rFonts w:cs="Calibri"/>
                <w:bCs/>
              </w:rPr>
              <w:t xml:space="preserve"> producto</w:t>
            </w:r>
            <w:r w:rsidR="00C02A01" w:rsidRPr="000573FD">
              <w:rPr>
                <w:rFonts w:cs="Calibri"/>
                <w:bCs/>
              </w:rPr>
              <w:t xml:space="preserve"> </w:t>
            </w:r>
            <w:r w:rsidRPr="000573FD">
              <w:rPr>
                <w:rFonts w:cs="Calibri"/>
                <w:bCs/>
              </w:rPr>
              <w:br/>
            </w:r>
            <w:r w:rsidRPr="000573FD">
              <w:rPr>
                <w:rFonts w:cs="Calibri"/>
                <w:b/>
              </w:rPr>
              <w:t>I</w:t>
            </w:r>
            <w:r w:rsidR="007A3A86" w:rsidRPr="000573FD">
              <w:rPr>
                <w:rFonts w:cs="Calibri"/>
                <w:b/>
              </w:rPr>
              <w:t>nstrumento</w:t>
            </w:r>
            <w:r w:rsidRPr="000573FD">
              <w:rPr>
                <w:rFonts w:cs="Calibri"/>
                <w:b/>
              </w:rPr>
              <w:t>:</w:t>
            </w:r>
            <w:r w:rsidRPr="000573FD">
              <w:rPr>
                <w:rFonts w:cs="Calibri"/>
                <w:bCs/>
              </w:rPr>
              <w:t xml:space="preserve"> </w:t>
            </w:r>
            <w:r w:rsidR="00566638" w:rsidRPr="000573FD">
              <w:rPr>
                <w:rFonts w:cs="Calibri"/>
                <w:bCs/>
              </w:rPr>
              <w:t>Lista de chequeo</w:t>
            </w:r>
            <w:r w:rsidRPr="000573FD">
              <w:rPr>
                <w:rFonts w:cs="Calibri"/>
                <w:bCs/>
              </w:rPr>
              <w:t xml:space="preserve"> </w:t>
            </w:r>
          </w:p>
          <w:p w14:paraId="4518D80F" w14:textId="77777777" w:rsidR="00C15B6F" w:rsidRPr="000573FD" w:rsidRDefault="00C15B6F" w:rsidP="00C15B6F">
            <w:pPr>
              <w:spacing w:after="0" w:line="240" w:lineRule="auto"/>
              <w:rPr>
                <w:rFonts w:cs="Calibri"/>
                <w:b/>
              </w:rPr>
            </w:pPr>
          </w:p>
          <w:p w14:paraId="564FE10F" w14:textId="65259B54" w:rsidR="0080658C" w:rsidRPr="000573FD" w:rsidRDefault="00832BC7" w:rsidP="00C15B6F">
            <w:pPr>
              <w:spacing w:after="0" w:line="240" w:lineRule="auto"/>
              <w:rPr>
                <w:rFonts w:cs="Calibri"/>
                <w:b/>
              </w:rPr>
            </w:pPr>
            <w:r w:rsidRPr="000573FD">
              <w:rPr>
                <w:rFonts w:cs="Calibri"/>
                <w:b/>
              </w:rPr>
              <w:br/>
            </w:r>
            <w:r w:rsidR="0080658C" w:rsidRPr="000573FD">
              <w:rPr>
                <w:rFonts w:cs="Calibri"/>
                <w:b/>
              </w:rPr>
              <w:t xml:space="preserve">Técnica: </w:t>
            </w:r>
            <w:r w:rsidR="00163181" w:rsidRPr="000573FD">
              <w:rPr>
                <w:rFonts w:cs="Calibri"/>
                <w:bCs/>
              </w:rPr>
              <w:t>Valoración</w:t>
            </w:r>
            <w:r w:rsidR="00C15B6F" w:rsidRPr="000573FD">
              <w:rPr>
                <w:rFonts w:cs="Calibri"/>
                <w:bCs/>
              </w:rPr>
              <w:t xml:space="preserve"> de producto</w:t>
            </w:r>
            <w:r w:rsidR="00163181" w:rsidRPr="000573FD">
              <w:rPr>
                <w:rFonts w:cs="Calibri"/>
                <w:bCs/>
              </w:rPr>
              <w:t xml:space="preserve"> </w:t>
            </w:r>
            <w:r w:rsidR="0080658C" w:rsidRPr="000573FD">
              <w:rPr>
                <w:rFonts w:cs="Calibri"/>
                <w:b/>
              </w:rPr>
              <w:t xml:space="preserve">Instrumento: </w:t>
            </w:r>
            <w:r w:rsidR="0080658C" w:rsidRPr="000573FD">
              <w:rPr>
                <w:rFonts w:cs="Calibri"/>
                <w:bCs/>
              </w:rPr>
              <w:t>Lista de chequeo</w:t>
            </w:r>
          </w:p>
          <w:p w14:paraId="0404DC88" w14:textId="0DA8AF54" w:rsidR="001D42A9" w:rsidRPr="000573FD" w:rsidRDefault="001D42A9" w:rsidP="00C15B6F">
            <w:pPr>
              <w:spacing w:after="0" w:line="240" w:lineRule="auto"/>
              <w:rPr>
                <w:rFonts w:cs="Calibri"/>
                <w:bCs/>
              </w:rPr>
            </w:pPr>
          </w:p>
          <w:p w14:paraId="75EF3DDD" w14:textId="77777777" w:rsidR="00C15B6F" w:rsidRPr="000573FD" w:rsidRDefault="00C15B6F" w:rsidP="00C15B6F">
            <w:pPr>
              <w:spacing w:after="0" w:line="240" w:lineRule="auto"/>
              <w:rPr>
                <w:rFonts w:cs="Calibri"/>
                <w:bCs/>
              </w:rPr>
            </w:pPr>
          </w:p>
          <w:p w14:paraId="764DBAC8" w14:textId="77777777" w:rsidR="00C15B6F" w:rsidRPr="000573FD" w:rsidRDefault="00A85DFC" w:rsidP="00C15B6F">
            <w:pPr>
              <w:spacing w:after="0" w:line="240" w:lineRule="auto"/>
              <w:rPr>
                <w:rFonts w:cs="Calibri"/>
                <w:bCs/>
              </w:rPr>
            </w:pPr>
            <w:r w:rsidRPr="000573FD">
              <w:rPr>
                <w:rFonts w:cs="Calibri"/>
                <w:b/>
              </w:rPr>
              <w:t>Técnica:</w:t>
            </w:r>
            <w:r w:rsidRPr="000573FD">
              <w:rPr>
                <w:rFonts w:cs="Calibri"/>
                <w:bCs/>
              </w:rPr>
              <w:t xml:space="preserve"> Valoración </w:t>
            </w:r>
            <w:r w:rsidR="00C15B6F" w:rsidRPr="000573FD">
              <w:rPr>
                <w:rFonts w:cs="Calibri"/>
                <w:bCs/>
              </w:rPr>
              <w:t>de producto.</w:t>
            </w:r>
          </w:p>
          <w:p w14:paraId="7F7C38A2" w14:textId="3A7A063A" w:rsidR="00A1193C" w:rsidRPr="000573FD" w:rsidRDefault="00A85DFC" w:rsidP="00C15B6F">
            <w:pPr>
              <w:spacing w:after="0" w:line="240" w:lineRule="auto"/>
              <w:rPr>
                <w:rFonts w:cs="Calibri"/>
                <w:b/>
              </w:rPr>
            </w:pPr>
            <w:r w:rsidRPr="000573FD">
              <w:rPr>
                <w:rFonts w:cs="Calibri"/>
                <w:b/>
              </w:rPr>
              <w:t>Instrumento:</w:t>
            </w:r>
            <w:r w:rsidRPr="000573FD">
              <w:rPr>
                <w:rFonts w:cs="Calibri"/>
                <w:bCs/>
              </w:rPr>
              <w:t xml:space="preserve"> Lista de chequeo</w:t>
            </w:r>
          </w:p>
        </w:tc>
      </w:tr>
    </w:tbl>
    <w:p w14:paraId="146000B8" w14:textId="40408499" w:rsidR="00B53D0D" w:rsidRPr="000573FD" w:rsidRDefault="00B53D0D" w:rsidP="00B53D0D">
      <w:pPr>
        <w:spacing w:after="0" w:line="240" w:lineRule="auto"/>
        <w:jc w:val="both"/>
        <w:rPr>
          <w:rFonts w:cs="Calibri"/>
          <w:b/>
          <w:color w:val="000000" w:themeColor="text1"/>
        </w:rPr>
      </w:pPr>
    </w:p>
    <w:p w14:paraId="2FE54CD2" w14:textId="0AC0DC26" w:rsidR="00876EEC" w:rsidRPr="000573FD" w:rsidRDefault="00876EEC" w:rsidP="00B53D0D">
      <w:pPr>
        <w:spacing w:after="0" w:line="240" w:lineRule="auto"/>
        <w:jc w:val="both"/>
        <w:rPr>
          <w:rFonts w:cs="Calibri"/>
          <w:b/>
          <w:color w:val="000000" w:themeColor="text1"/>
        </w:rPr>
      </w:pPr>
    </w:p>
    <w:p w14:paraId="23CA58B3" w14:textId="24B99C07" w:rsidR="00876EEC" w:rsidRPr="000573FD" w:rsidRDefault="00876EEC" w:rsidP="00B53D0D">
      <w:pPr>
        <w:spacing w:after="0" w:line="240" w:lineRule="auto"/>
        <w:jc w:val="both"/>
        <w:rPr>
          <w:rFonts w:cs="Calibri"/>
          <w:b/>
          <w:color w:val="000000" w:themeColor="text1"/>
        </w:rPr>
      </w:pPr>
    </w:p>
    <w:p w14:paraId="0CCB4776" w14:textId="079400F2" w:rsidR="00B53D0D" w:rsidRPr="000573FD" w:rsidRDefault="00B53D0D" w:rsidP="00B53D0D">
      <w:pPr>
        <w:jc w:val="both"/>
        <w:rPr>
          <w:rFonts w:cs="Calibri"/>
          <w:i/>
          <w:iCs/>
        </w:rPr>
      </w:pPr>
      <w:r w:rsidRPr="000573FD">
        <w:rPr>
          <w:rFonts w:cs="Calibri"/>
          <w:b/>
        </w:rPr>
        <w:t>5. GLOSARIO DE TÉRMINOS</w:t>
      </w:r>
    </w:p>
    <w:p w14:paraId="7F5ADD63" w14:textId="32BAD92A" w:rsidR="005E7EDC" w:rsidRPr="000573FD" w:rsidRDefault="009F4001" w:rsidP="00C1727F">
      <w:pPr>
        <w:autoSpaceDE w:val="0"/>
        <w:autoSpaceDN w:val="0"/>
        <w:adjustRightInd w:val="0"/>
        <w:spacing w:after="0" w:line="240" w:lineRule="auto"/>
        <w:jc w:val="both"/>
        <w:rPr>
          <w:rFonts w:cs="Calibri"/>
        </w:rPr>
      </w:pPr>
      <w:r w:rsidRPr="000573FD">
        <w:rPr>
          <w:rFonts w:cs="Calibri"/>
          <w:i/>
          <w:iCs/>
        </w:rPr>
        <w:t>Características Emprendedoras Personales (CEP) rasgos</w:t>
      </w:r>
      <w:r w:rsidRPr="000573FD">
        <w:rPr>
          <w:rFonts w:cs="Calibri"/>
        </w:rPr>
        <w:t xml:space="preserve"> de la personalidad ligadas a las motivaciones de los individuos (</w:t>
      </w:r>
      <w:r w:rsidRPr="000573FD">
        <w:rPr>
          <w:rFonts w:cs="Calibri"/>
          <w:i/>
          <w:iCs/>
        </w:rPr>
        <w:t>logro, afiliación y poder</w:t>
      </w:r>
      <w:r w:rsidRPr="000573FD">
        <w:rPr>
          <w:rFonts w:cs="Calibri"/>
        </w:rPr>
        <w:t xml:space="preserve">) y que están asociadas al éxito de cualquier proyecto personal. Se basan en las investigaciones del psicólogo David McClelland realizadas en la década de los años 60. </w:t>
      </w:r>
    </w:p>
    <w:p w14:paraId="7A8C68ED" w14:textId="5BEC1E0B" w:rsidR="009F4001" w:rsidRPr="000573FD" w:rsidRDefault="009F4001" w:rsidP="00C1727F">
      <w:pPr>
        <w:autoSpaceDE w:val="0"/>
        <w:autoSpaceDN w:val="0"/>
        <w:adjustRightInd w:val="0"/>
        <w:spacing w:after="0" w:line="240" w:lineRule="auto"/>
        <w:jc w:val="both"/>
        <w:rPr>
          <w:rFonts w:cs="Calibri"/>
        </w:rPr>
      </w:pPr>
      <w:r w:rsidRPr="000573FD">
        <w:rPr>
          <w:rFonts w:cs="Calibri"/>
          <w:i/>
          <w:iCs/>
        </w:rPr>
        <w:t xml:space="preserve"> </w:t>
      </w:r>
    </w:p>
    <w:p w14:paraId="77A23345" w14:textId="68F78BE7" w:rsidR="009F4001" w:rsidRPr="000573FD" w:rsidRDefault="009F4001" w:rsidP="00C1727F">
      <w:pPr>
        <w:spacing w:after="0" w:line="240" w:lineRule="auto"/>
        <w:jc w:val="both"/>
        <w:rPr>
          <w:rFonts w:cs="Calibri"/>
        </w:rPr>
      </w:pPr>
      <w:r w:rsidRPr="000573FD">
        <w:rPr>
          <w:rFonts w:cs="Calibri"/>
          <w:i/>
          <w:iCs/>
        </w:rPr>
        <w:t xml:space="preserve">Competencias Emprendedoras: </w:t>
      </w:r>
      <w:r w:rsidRPr="000573FD">
        <w:rPr>
          <w:rFonts w:cs="Calibri"/>
        </w:rPr>
        <w:t xml:space="preserve">capacidad de los individuos y </w:t>
      </w:r>
      <w:r w:rsidR="004D4516" w:rsidRPr="000573FD">
        <w:rPr>
          <w:rFonts w:cs="Calibri"/>
        </w:rPr>
        <w:t>equipo</w:t>
      </w:r>
      <w:r w:rsidRPr="000573FD">
        <w:rPr>
          <w:rFonts w:cs="Calibri"/>
        </w:rPr>
        <w:t>s de generar respuestas situacionales y proactivas, basadas en un alto nivel de motivación al logro. En otras palabras, es la capacidad para realizar labores con actitud reflexiva y de forma sistemática, permitiendo una mayor competitividad y un cambio en los diferentes ámbitos de la vida cotidiana.</w:t>
      </w:r>
    </w:p>
    <w:p w14:paraId="0C49683C" w14:textId="77777777" w:rsidR="005E7EDC" w:rsidRPr="000573FD" w:rsidRDefault="005E7EDC" w:rsidP="00C1727F">
      <w:pPr>
        <w:spacing w:after="0" w:line="240" w:lineRule="auto"/>
        <w:jc w:val="both"/>
        <w:rPr>
          <w:rFonts w:cs="Calibri"/>
        </w:rPr>
      </w:pPr>
    </w:p>
    <w:p w14:paraId="2495E2EB" w14:textId="77777777" w:rsidR="009F4001" w:rsidRPr="000573FD" w:rsidRDefault="009F4001" w:rsidP="00C1727F">
      <w:pPr>
        <w:autoSpaceDE w:val="0"/>
        <w:autoSpaceDN w:val="0"/>
        <w:adjustRightInd w:val="0"/>
        <w:spacing w:after="0" w:line="240" w:lineRule="auto"/>
        <w:jc w:val="both"/>
        <w:rPr>
          <w:rFonts w:cs="Calibri"/>
        </w:rPr>
      </w:pPr>
      <w:r w:rsidRPr="000573FD">
        <w:rPr>
          <w:rFonts w:cs="Calibri"/>
          <w:i/>
          <w:iCs/>
        </w:rPr>
        <w:t xml:space="preserve">Comportamiento Emprendedor: </w:t>
      </w:r>
      <w:r w:rsidRPr="000573FD">
        <w:rPr>
          <w:rFonts w:cs="Calibri"/>
        </w:rPr>
        <w:t>conjunto de respuestas generadas por los individuos a estímulos de su entorno, basadas en la automotivación. El Comportamiento Emprendedor se manifiesta en una persona que es capaz de asumir una tarea, perseverar en ella, desarrollarla y resolver cualquier contratiempo que se produzca en el proceso.</w:t>
      </w:r>
    </w:p>
    <w:p w14:paraId="77309046" w14:textId="468D6D39" w:rsidR="005E7EDC" w:rsidRPr="000573FD" w:rsidRDefault="005E7EDC" w:rsidP="00C1727F">
      <w:pPr>
        <w:autoSpaceDE w:val="0"/>
        <w:autoSpaceDN w:val="0"/>
        <w:adjustRightInd w:val="0"/>
        <w:spacing w:after="0" w:line="240" w:lineRule="auto"/>
        <w:jc w:val="both"/>
        <w:rPr>
          <w:rFonts w:cs="Calibri"/>
          <w:i/>
          <w:iCs/>
        </w:rPr>
      </w:pPr>
    </w:p>
    <w:p w14:paraId="3AA3EDE3" w14:textId="3DE9F090" w:rsidR="00E30235" w:rsidRPr="000573FD" w:rsidRDefault="00E30235" w:rsidP="00C1727F">
      <w:pPr>
        <w:autoSpaceDE w:val="0"/>
        <w:autoSpaceDN w:val="0"/>
        <w:adjustRightInd w:val="0"/>
        <w:spacing w:after="0" w:line="240" w:lineRule="auto"/>
        <w:jc w:val="both"/>
        <w:rPr>
          <w:rFonts w:cs="Calibri"/>
          <w:i/>
          <w:iCs/>
        </w:rPr>
      </w:pPr>
    </w:p>
    <w:p w14:paraId="52BE88A5" w14:textId="728D14F4" w:rsidR="00E30235" w:rsidRPr="000573FD" w:rsidRDefault="00E30235" w:rsidP="00C1727F">
      <w:pPr>
        <w:autoSpaceDE w:val="0"/>
        <w:autoSpaceDN w:val="0"/>
        <w:adjustRightInd w:val="0"/>
        <w:spacing w:after="0" w:line="240" w:lineRule="auto"/>
        <w:jc w:val="both"/>
        <w:rPr>
          <w:rFonts w:cs="Calibri"/>
          <w:i/>
          <w:iCs/>
        </w:rPr>
      </w:pPr>
    </w:p>
    <w:p w14:paraId="2969CDE0" w14:textId="5B0BE051" w:rsidR="00E30235" w:rsidRPr="000573FD" w:rsidRDefault="00E30235" w:rsidP="00C1727F">
      <w:pPr>
        <w:autoSpaceDE w:val="0"/>
        <w:autoSpaceDN w:val="0"/>
        <w:adjustRightInd w:val="0"/>
        <w:spacing w:after="0" w:line="240" w:lineRule="auto"/>
        <w:jc w:val="both"/>
        <w:rPr>
          <w:rFonts w:cs="Calibri"/>
          <w:i/>
          <w:iCs/>
        </w:rPr>
      </w:pPr>
    </w:p>
    <w:p w14:paraId="71A96A60" w14:textId="0B62D4BF" w:rsidR="00E30235" w:rsidRPr="000573FD" w:rsidRDefault="00E30235" w:rsidP="00C1727F">
      <w:pPr>
        <w:autoSpaceDE w:val="0"/>
        <w:autoSpaceDN w:val="0"/>
        <w:adjustRightInd w:val="0"/>
        <w:spacing w:after="0" w:line="240" w:lineRule="auto"/>
        <w:jc w:val="both"/>
        <w:rPr>
          <w:rFonts w:cs="Calibri"/>
          <w:i/>
          <w:iCs/>
        </w:rPr>
      </w:pPr>
    </w:p>
    <w:p w14:paraId="69885E34" w14:textId="2F92E149" w:rsidR="00E30235" w:rsidRPr="000573FD" w:rsidRDefault="00E30235" w:rsidP="00C1727F">
      <w:pPr>
        <w:autoSpaceDE w:val="0"/>
        <w:autoSpaceDN w:val="0"/>
        <w:adjustRightInd w:val="0"/>
        <w:spacing w:after="0" w:line="240" w:lineRule="auto"/>
        <w:jc w:val="both"/>
        <w:rPr>
          <w:rFonts w:cs="Calibri"/>
          <w:i/>
          <w:iCs/>
        </w:rPr>
      </w:pPr>
    </w:p>
    <w:p w14:paraId="0713BA53" w14:textId="77777777" w:rsidR="009E1676" w:rsidRPr="000573FD" w:rsidRDefault="009E1676" w:rsidP="00C1727F">
      <w:pPr>
        <w:autoSpaceDE w:val="0"/>
        <w:autoSpaceDN w:val="0"/>
        <w:adjustRightInd w:val="0"/>
        <w:spacing w:after="0" w:line="240" w:lineRule="auto"/>
        <w:jc w:val="both"/>
        <w:rPr>
          <w:rFonts w:cs="Calibri"/>
          <w:i/>
          <w:iCs/>
        </w:rPr>
      </w:pPr>
    </w:p>
    <w:p w14:paraId="4C7D011C" w14:textId="53A1F3D3" w:rsidR="009F4001" w:rsidRPr="000573FD" w:rsidRDefault="009F4001" w:rsidP="00C1727F">
      <w:pPr>
        <w:autoSpaceDE w:val="0"/>
        <w:autoSpaceDN w:val="0"/>
        <w:adjustRightInd w:val="0"/>
        <w:spacing w:after="0" w:line="240" w:lineRule="auto"/>
        <w:jc w:val="both"/>
        <w:rPr>
          <w:rFonts w:cs="Calibri"/>
        </w:rPr>
      </w:pPr>
      <w:r w:rsidRPr="000573FD">
        <w:rPr>
          <w:rFonts w:cs="Calibri"/>
          <w:i/>
          <w:iCs/>
        </w:rPr>
        <w:t xml:space="preserve">Emprendimiento: </w:t>
      </w:r>
      <w:r w:rsidRPr="000573FD">
        <w:rPr>
          <w:rFonts w:cs="Calibri"/>
        </w:rPr>
        <w:t xml:space="preserve">la palabra emprendimiento viene del término </w:t>
      </w:r>
      <w:r w:rsidRPr="000573FD">
        <w:rPr>
          <w:rFonts w:cs="Calibri"/>
          <w:i/>
          <w:iCs/>
        </w:rPr>
        <w:t>“</w:t>
      </w:r>
      <w:proofErr w:type="spellStart"/>
      <w:r w:rsidRPr="000573FD">
        <w:rPr>
          <w:rFonts w:cs="Calibri"/>
          <w:i/>
          <w:iCs/>
        </w:rPr>
        <w:t>entrepreneur</w:t>
      </w:r>
      <w:proofErr w:type="spellEnd"/>
      <w:r w:rsidRPr="000573FD">
        <w:rPr>
          <w:rFonts w:cs="Calibri"/>
          <w:i/>
          <w:iCs/>
        </w:rPr>
        <w:t>”</w:t>
      </w:r>
      <w:r w:rsidRPr="000573FD">
        <w:rPr>
          <w:rFonts w:cs="Calibri"/>
        </w:rPr>
        <w:t xml:space="preserve"> que significa “pionero”. Un pionero es una persona que tiene la capacidad de hacer un esfuerzo adicional para alcanzar una meta; alguien que emprende una travesía en busca de nuevos horizontes. El emprendimiento es la actitud que permite decidir por una idea que se convertirá un proyecto de vida, ya sea en términos sociales, individuales, culturales y económicos. El emprendimiento está relacionado con el desarrollo humano y económico, con el mejoramiento de las condiciones de vida en los contextos en los que tiene impacto la idea y la concreción de las aspiraciones personales que motivan al emprendedor.</w:t>
      </w:r>
    </w:p>
    <w:p w14:paraId="1D1BBC67" w14:textId="77777777" w:rsidR="005E7EDC" w:rsidRPr="000573FD" w:rsidRDefault="005E7EDC" w:rsidP="00C1727F">
      <w:pPr>
        <w:spacing w:after="0" w:line="240" w:lineRule="auto"/>
        <w:rPr>
          <w:rFonts w:cs="Calibri"/>
          <w:bCs/>
          <w:i/>
          <w:lang w:val="es-ES"/>
        </w:rPr>
      </w:pPr>
    </w:p>
    <w:p w14:paraId="57BF27C6" w14:textId="6862ABF1" w:rsidR="005E7EDC" w:rsidRPr="000573FD" w:rsidRDefault="005E7EDC" w:rsidP="00C1727F">
      <w:pPr>
        <w:spacing w:after="0" w:line="240" w:lineRule="auto"/>
        <w:jc w:val="both"/>
        <w:rPr>
          <w:rFonts w:cs="Calibri"/>
          <w:lang w:val="es-ES"/>
        </w:rPr>
      </w:pPr>
      <w:r w:rsidRPr="000573FD">
        <w:rPr>
          <w:rFonts w:cs="Calibri"/>
          <w:bCs/>
          <w:i/>
          <w:lang w:val="es-ES"/>
        </w:rPr>
        <w:t>Etapas del Ciclo de Aprendizaje Vivencial:</w:t>
      </w:r>
      <w:r w:rsidR="00C1727F" w:rsidRPr="000573FD">
        <w:rPr>
          <w:rFonts w:cs="Calibri"/>
          <w:bCs/>
          <w:i/>
          <w:lang w:val="es-ES"/>
        </w:rPr>
        <w:t xml:space="preserve"> </w:t>
      </w:r>
      <w:r w:rsidR="00C1727F" w:rsidRPr="000573FD">
        <w:rPr>
          <w:rFonts w:cs="Calibri"/>
          <w:lang w:val="es-ES"/>
        </w:rPr>
        <w:t>método permite estructurar todas las intervenciones metodológicas que estamos proponiendo. Consta de las siguientes etapas:</w:t>
      </w:r>
    </w:p>
    <w:p w14:paraId="3AF374B7" w14:textId="77777777" w:rsidR="00C1727F" w:rsidRPr="000573FD" w:rsidRDefault="00C1727F" w:rsidP="00C1727F">
      <w:pPr>
        <w:spacing w:after="0" w:line="240" w:lineRule="auto"/>
        <w:jc w:val="both"/>
        <w:rPr>
          <w:rFonts w:cs="Calibri"/>
          <w:lang w:val="es-ES"/>
        </w:rPr>
      </w:pPr>
    </w:p>
    <w:p w14:paraId="12E6DF79" w14:textId="74109887" w:rsidR="005E7EDC" w:rsidRPr="000573FD" w:rsidRDefault="005E7EDC" w:rsidP="009E1676">
      <w:pPr>
        <w:pStyle w:val="Prrafodelista"/>
        <w:numPr>
          <w:ilvl w:val="0"/>
          <w:numId w:val="15"/>
        </w:numPr>
        <w:spacing w:after="0" w:line="240" w:lineRule="auto"/>
        <w:ind w:left="360"/>
        <w:jc w:val="both"/>
        <w:rPr>
          <w:rFonts w:ascii="Calibri" w:hAnsi="Calibri" w:cs="Calibri"/>
          <w:iCs/>
          <w:lang w:val="es-ES"/>
        </w:rPr>
      </w:pPr>
      <w:r w:rsidRPr="000573FD">
        <w:rPr>
          <w:rFonts w:ascii="Calibri" w:hAnsi="Calibri" w:cs="Calibri"/>
          <w:bCs/>
          <w:lang w:val="es-ES"/>
        </w:rPr>
        <w:t xml:space="preserve">El </w:t>
      </w:r>
      <w:r w:rsidRPr="000573FD">
        <w:rPr>
          <w:rFonts w:ascii="Calibri" w:hAnsi="Calibri" w:cs="Calibri"/>
          <w:bCs/>
          <w:i/>
          <w:lang w:val="es-ES"/>
        </w:rPr>
        <w:t>“vivenciar”</w:t>
      </w:r>
      <w:r w:rsidRPr="000573FD">
        <w:rPr>
          <w:rFonts w:ascii="Calibri" w:hAnsi="Calibri" w:cs="Calibri"/>
          <w:lang w:val="es-ES"/>
        </w:rPr>
        <w:t xml:space="preserve"> o experiencia del ejercicio permite generar la información individual en cada uno de los aprendices respecto a sus sentimientos, pensamientos, comportamientos y formas de actuar en situaciones específicas</w:t>
      </w:r>
      <w:r w:rsidR="00C75123" w:rsidRPr="000573FD">
        <w:rPr>
          <w:rFonts w:ascii="Calibri" w:hAnsi="Calibri" w:cs="Calibri"/>
          <w:lang w:val="es-ES"/>
        </w:rPr>
        <w:t>.</w:t>
      </w:r>
    </w:p>
    <w:p w14:paraId="1BD1B951" w14:textId="77777777" w:rsidR="005E7EDC" w:rsidRPr="000573FD" w:rsidRDefault="005E7EDC" w:rsidP="009E1676">
      <w:pPr>
        <w:spacing w:after="0" w:line="240" w:lineRule="auto"/>
        <w:jc w:val="both"/>
        <w:rPr>
          <w:rFonts w:cs="Calibri"/>
          <w:lang w:val="es-ES"/>
        </w:rPr>
      </w:pPr>
    </w:p>
    <w:p w14:paraId="3E17D12A" w14:textId="3BB87618" w:rsidR="005E7EDC" w:rsidRPr="000573FD" w:rsidRDefault="005E7EDC" w:rsidP="009E1676">
      <w:pPr>
        <w:pStyle w:val="Prrafodelista"/>
        <w:numPr>
          <w:ilvl w:val="0"/>
          <w:numId w:val="15"/>
        </w:numPr>
        <w:spacing w:after="0" w:line="240" w:lineRule="auto"/>
        <w:ind w:left="360"/>
        <w:jc w:val="both"/>
        <w:rPr>
          <w:rFonts w:ascii="Calibri" w:hAnsi="Calibri" w:cs="Calibri"/>
          <w:i/>
          <w:iCs/>
          <w:lang w:val="es-ES"/>
        </w:rPr>
      </w:pPr>
      <w:r w:rsidRPr="000573FD">
        <w:rPr>
          <w:rFonts w:ascii="Calibri" w:hAnsi="Calibri" w:cs="Calibri"/>
          <w:bCs/>
          <w:lang w:val="es-ES"/>
        </w:rPr>
        <w:t xml:space="preserve">El </w:t>
      </w:r>
      <w:r w:rsidRPr="000573FD">
        <w:rPr>
          <w:rFonts w:ascii="Calibri" w:hAnsi="Calibri" w:cs="Calibri"/>
          <w:bCs/>
          <w:i/>
          <w:lang w:val="es-ES"/>
        </w:rPr>
        <w:t>“compartir”</w:t>
      </w:r>
      <w:r w:rsidRPr="000573FD">
        <w:rPr>
          <w:rFonts w:ascii="Calibri" w:hAnsi="Calibri" w:cs="Calibri"/>
          <w:lang w:val="es-ES"/>
        </w:rPr>
        <w:t xml:space="preserve"> permite auto observación de las emociones y sentimientos tanto positivos como negativos de los aprendices generados durante la</w:t>
      </w:r>
      <w:r w:rsidRPr="000573FD">
        <w:rPr>
          <w:rFonts w:ascii="Calibri" w:hAnsi="Calibri" w:cs="Calibri"/>
          <w:i/>
          <w:iCs/>
          <w:lang w:val="es-ES"/>
        </w:rPr>
        <w:t xml:space="preserve"> vivencia</w:t>
      </w:r>
      <w:r w:rsidRPr="000573FD">
        <w:rPr>
          <w:rFonts w:ascii="Calibri" w:hAnsi="Calibri" w:cs="Calibri"/>
          <w:lang w:val="es-ES"/>
        </w:rPr>
        <w:t xml:space="preserve">. Se verbaliza y confrontan distintas reacciones y formas de actuar, ampliando de esta manera el horizonte personal. </w:t>
      </w:r>
    </w:p>
    <w:p w14:paraId="144F0F88" w14:textId="77777777" w:rsidR="005E7EDC" w:rsidRPr="000573FD" w:rsidRDefault="005E7EDC" w:rsidP="009E1676">
      <w:pPr>
        <w:spacing w:after="0" w:line="240" w:lineRule="auto"/>
        <w:jc w:val="both"/>
        <w:rPr>
          <w:rFonts w:cs="Calibri"/>
          <w:lang w:val="es-ES"/>
        </w:rPr>
      </w:pPr>
    </w:p>
    <w:p w14:paraId="38137DD8" w14:textId="6A12AADE" w:rsidR="005E7EDC" w:rsidRPr="000573FD" w:rsidRDefault="005E7EDC" w:rsidP="009E1676">
      <w:pPr>
        <w:pStyle w:val="Prrafodelista"/>
        <w:numPr>
          <w:ilvl w:val="0"/>
          <w:numId w:val="15"/>
        </w:numPr>
        <w:spacing w:after="0" w:line="240" w:lineRule="auto"/>
        <w:ind w:left="360"/>
        <w:jc w:val="both"/>
        <w:rPr>
          <w:rFonts w:ascii="Calibri" w:hAnsi="Calibri" w:cs="Calibri"/>
          <w:iCs/>
          <w:lang w:val="es-ES"/>
        </w:rPr>
      </w:pPr>
      <w:r w:rsidRPr="000573FD">
        <w:rPr>
          <w:rFonts w:ascii="Calibri" w:hAnsi="Calibri" w:cs="Calibri"/>
          <w:bCs/>
          <w:lang w:val="es-ES"/>
        </w:rPr>
        <w:t xml:space="preserve">El </w:t>
      </w:r>
      <w:r w:rsidRPr="000573FD">
        <w:rPr>
          <w:rFonts w:ascii="Calibri" w:hAnsi="Calibri" w:cs="Calibri"/>
          <w:bCs/>
          <w:i/>
          <w:lang w:val="es-ES"/>
        </w:rPr>
        <w:t>“procesar”</w:t>
      </w:r>
      <w:r w:rsidRPr="000573FD">
        <w:rPr>
          <w:rFonts w:ascii="Calibri" w:hAnsi="Calibri" w:cs="Calibri"/>
          <w:lang w:val="es-ES"/>
        </w:rPr>
        <w:t xml:space="preserve"> permite ampliar y enriquecer aún más las experiencias, al “hacer ver” a los aprendices informaciones y resultados vividos, pero todavía no articulados por ellos. E</w:t>
      </w:r>
      <w:r w:rsidRPr="000573FD">
        <w:rPr>
          <w:rFonts w:ascii="Calibri" w:hAnsi="Calibri" w:cs="Calibri"/>
          <w:iCs/>
          <w:lang w:val="es-ES"/>
        </w:rPr>
        <w:t>l instructor a través de preguntas busca que los aprendices reflexionen, analicen y aporten sobre la experiencia</w:t>
      </w:r>
      <w:r w:rsidRPr="000573FD">
        <w:rPr>
          <w:rFonts w:ascii="Calibri" w:hAnsi="Calibri" w:cs="Calibri"/>
          <w:lang w:val="es-ES"/>
        </w:rPr>
        <w:t xml:space="preserve">, </w:t>
      </w:r>
      <w:r w:rsidRPr="000573FD">
        <w:rPr>
          <w:rFonts w:ascii="Calibri" w:hAnsi="Calibri" w:cs="Calibri"/>
          <w:i/>
          <w:iCs/>
          <w:lang w:val="es-ES"/>
        </w:rPr>
        <w:t xml:space="preserve">registrando de forma ordenada y sistemática, las conclusiones y aportes del </w:t>
      </w:r>
      <w:r w:rsidR="004D4516" w:rsidRPr="000573FD">
        <w:rPr>
          <w:rFonts w:ascii="Calibri" w:hAnsi="Calibri" w:cs="Calibri"/>
          <w:i/>
          <w:iCs/>
          <w:lang w:val="es-ES"/>
        </w:rPr>
        <w:t>equipo</w:t>
      </w:r>
      <w:r w:rsidRPr="000573FD">
        <w:rPr>
          <w:rFonts w:ascii="Calibri" w:hAnsi="Calibri" w:cs="Calibri"/>
          <w:i/>
          <w:iCs/>
          <w:lang w:val="es-ES"/>
        </w:rPr>
        <w:t xml:space="preserve">. </w:t>
      </w:r>
    </w:p>
    <w:p w14:paraId="14511B44" w14:textId="77777777" w:rsidR="005E7EDC" w:rsidRPr="000573FD" w:rsidRDefault="005E7EDC" w:rsidP="009E1676">
      <w:pPr>
        <w:spacing w:after="0" w:line="240" w:lineRule="auto"/>
        <w:jc w:val="both"/>
        <w:rPr>
          <w:rFonts w:cs="Calibri"/>
          <w:bCs/>
          <w:lang w:val="es-ES"/>
        </w:rPr>
      </w:pPr>
    </w:p>
    <w:p w14:paraId="5ECF8C1A" w14:textId="3D43C1A1" w:rsidR="005E7EDC" w:rsidRPr="000573FD" w:rsidRDefault="005E7EDC" w:rsidP="009E1676">
      <w:pPr>
        <w:pStyle w:val="Prrafodelista"/>
        <w:numPr>
          <w:ilvl w:val="0"/>
          <w:numId w:val="15"/>
        </w:numPr>
        <w:spacing w:after="0" w:line="240" w:lineRule="auto"/>
        <w:ind w:left="360"/>
        <w:jc w:val="both"/>
        <w:rPr>
          <w:rFonts w:ascii="Calibri" w:hAnsi="Calibri" w:cs="Calibri"/>
          <w:lang w:val="es-ES"/>
        </w:rPr>
      </w:pPr>
      <w:r w:rsidRPr="000573FD">
        <w:rPr>
          <w:rFonts w:ascii="Calibri" w:hAnsi="Calibri" w:cs="Calibri"/>
          <w:bCs/>
          <w:lang w:val="es-ES"/>
        </w:rPr>
        <w:t xml:space="preserve">El </w:t>
      </w:r>
      <w:r w:rsidRPr="000573FD">
        <w:rPr>
          <w:rFonts w:ascii="Calibri" w:hAnsi="Calibri" w:cs="Calibri"/>
          <w:bCs/>
          <w:i/>
          <w:lang w:val="es-ES"/>
        </w:rPr>
        <w:t>“generalizar”</w:t>
      </w:r>
      <w:r w:rsidRPr="000573FD">
        <w:rPr>
          <w:rFonts w:ascii="Calibri" w:hAnsi="Calibri" w:cs="Calibri"/>
          <w:lang w:val="es-ES"/>
        </w:rPr>
        <w:t xml:space="preserve"> permite estructurar aportes teóricos pertinentes al objetivo de aprendizaje y a la caracterización del </w:t>
      </w:r>
      <w:r w:rsidR="004D4516" w:rsidRPr="000573FD">
        <w:rPr>
          <w:rFonts w:ascii="Calibri" w:hAnsi="Calibri" w:cs="Calibri"/>
          <w:lang w:val="es-ES"/>
        </w:rPr>
        <w:t>equipo</w:t>
      </w:r>
      <w:r w:rsidRPr="000573FD">
        <w:rPr>
          <w:rFonts w:ascii="Calibri" w:hAnsi="Calibri" w:cs="Calibri"/>
          <w:lang w:val="es-ES"/>
        </w:rPr>
        <w:t xml:space="preserve"> meta del proceso de enseñanza-aprendizaje. </w:t>
      </w:r>
    </w:p>
    <w:p w14:paraId="2ECEB183" w14:textId="77777777" w:rsidR="005E7EDC" w:rsidRPr="000573FD" w:rsidRDefault="005E7EDC" w:rsidP="009E1676">
      <w:pPr>
        <w:spacing w:after="0" w:line="240" w:lineRule="auto"/>
        <w:jc w:val="both"/>
        <w:rPr>
          <w:rFonts w:cs="Calibri"/>
          <w:b/>
          <w:bCs/>
          <w:lang w:val="es-ES"/>
        </w:rPr>
      </w:pPr>
    </w:p>
    <w:p w14:paraId="6921E140" w14:textId="12D4A2C1" w:rsidR="005E7EDC" w:rsidRPr="000573FD" w:rsidRDefault="005E7EDC" w:rsidP="009E1676">
      <w:pPr>
        <w:pStyle w:val="Prrafodelista"/>
        <w:numPr>
          <w:ilvl w:val="0"/>
          <w:numId w:val="15"/>
        </w:numPr>
        <w:spacing w:after="0" w:line="240" w:lineRule="auto"/>
        <w:ind w:left="360"/>
        <w:jc w:val="both"/>
        <w:rPr>
          <w:rFonts w:ascii="Calibri" w:hAnsi="Calibri" w:cs="Calibri"/>
          <w:lang w:val="es-ES"/>
        </w:rPr>
      </w:pPr>
      <w:r w:rsidRPr="000573FD">
        <w:rPr>
          <w:rFonts w:ascii="Calibri" w:hAnsi="Calibri" w:cs="Calibri"/>
          <w:bCs/>
          <w:lang w:val="es-ES"/>
        </w:rPr>
        <w:t xml:space="preserve">El </w:t>
      </w:r>
      <w:r w:rsidRPr="000573FD">
        <w:rPr>
          <w:rFonts w:ascii="Calibri" w:hAnsi="Calibri" w:cs="Calibri"/>
          <w:bCs/>
          <w:i/>
          <w:lang w:val="es-ES"/>
        </w:rPr>
        <w:t>“trasladar o aplicar”</w:t>
      </w:r>
      <w:r w:rsidRPr="000573FD">
        <w:rPr>
          <w:rFonts w:ascii="Calibri" w:hAnsi="Calibri" w:cs="Calibri"/>
          <w:lang w:val="es-ES"/>
        </w:rPr>
        <w:t xml:space="preserve"> genera un puente entre el presente del aprendizaje y el futuro de la aplicación en la vida real.</w:t>
      </w:r>
    </w:p>
    <w:p w14:paraId="1D6B5F85" w14:textId="77777777" w:rsidR="009E1676" w:rsidRPr="000573FD" w:rsidRDefault="009E1676" w:rsidP="00C1727F">
      <w:pPr>
        <w:spacing w:after="0" w:line="240" w:lineRule="auto"/>
        <w:jc w:val="both"/>
        <w:rPr>
          <w:rFonts w:cs="Calibri"/>
          <w:i/>
          <w:iCs/>
        </w:rPr>
      </w:pPr>
    </w:p>
    <w:p w14:paraId="408DD149" w14:textId="162826F6" w:rsidR="009F4001" w:rsidRPr="000573FD" w:rsidRDefault="009F4001" w:rsidP="00C1727F">
      <w:pPr>
        <w:spacing w:after="0" w:line="240" w:lineRule="auto"/>
        <w:jc w:val="both"/>
        <w:rPr>
          <w:rFonts w:cs="Calibri"/>
        </w:rPr>
      </w:pPr>
      <w:r w:rsidRPr="000573FD">
        <w:rPr>
          <w:rFonts w:cs="Calibri"/>
          <w:i/>
          <w:iCs/>
        </w:rPr>
        <w:t>Triángulo de la</w:t>
      </w:r>
      <w:r w:rsidR="00A15A6A" w:rsidRPr="000573FD">
        <w:rPr>
          <w:rFonts w:cs="Calibri"/>
          <w:i/>
          <w:iCs/>
        </w:rPr>
        <w:t>s dimensiones de la responsabilidad emprendedora</w:t>
      </w:r>
      <w:r w:rsidRPr="000573FD">
        <w:rPr>
          <w:rFonts w:cs="Calibri"/>
          <w:i/>
          <w:iCs/>
        </w:rPr>
        <w:t xml:space="preserve">: </w:t>
      </w:r>
      <w:r w:rsidRPr="000573FD">
        <w:rPr>
          <w:rFonts w:cs="Calibri"/>
        </w:rPr>
        <w:t xml:space="preserve">esquema que vincula a la Persona, el Proyecto y la Situación, mostrando el equilibrio que es necesario lograr en todo accionar emprendedor. Responsabilidad se entiende como la capacidad de la persona de responder ante las diferentes situaciones que se puedan presentar de una manera proactiva. </w:t>
      </w:r>
    </w:p>
    <w:p w14:paraId="1ABDB27A" w14:textId="3B3C34FA" w:rsidR="00B30D4B" w:rsidRPr="000573FD" w:rsidRDefault="00B30D4B" w:rsidP="00B53D0D">
      <w:pPr>
        <w:jc w:val="both"/>
        <w:rPr>
          <w:rFonts w:cs="Calibri"/>
          <w:b/>
        </w:rPr>
      </w:pPr>
    </w:p>
    <w:p w14:paraId="6D812BFE" w14:textId="1ADFBF5F" w:rsidR="00B53D0D" w:rsidRPr="000573FD" w:rsidRDefault="00B53D0D" w:rsidP="00B53D0D">
      <w:pPr>
        <w:jc w:val="both"/>
        <w:rPr>
          <w:rFonts w:cs="Calibri"/>
          <w:b/>
        </w:rPr>
      </w:pPr>
      <w:r w:rsidRPr="000573FD">
        <w:rPr>
          <w:rFonts w:cs="Calibri"/>
          <w:b/>
        </w:rPr>
        <w:t>6. REFERENTES BILBIOGRÁFICOS</w:t>
      </w:r>
    </w:p>
    <w:p w14:paraId="6951A5A4" w14:textId="66C5BE11"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Acosta Romero, G. A.; Pérez Pertuz, J.; Rodríguez Pérez, M.; Valenzuela Barón, M. L. (2016). Cartilla Emprendimiento. Colombia: S</w:t>
      </w:r>
      <w:r w:rsidR="006B1677" w:rsidRPr="000573FD">
        <w:rPr>
          <w:rFonts w:ascii="Calibri" w:hAnsi="Calibri" w:cs="Calibri"/>
          <w:noProof/>
        </w:rPr>
        <w:t xml:space="preserve">ervicio </w:t>
      </w:r>
      <w:r w:rsidRPr="000573FD">
        <w:rPr>
          <w:rFonts w:ascii="Calibri" w:hAnsi="Calibri" w:cs="Calibri"/>
          <w:noProof/>
        </w:rPr>
        <w:t>N</w:t>
      </w:r>
      <w:r w:rsidR="006B1677" w:rsidRPr="000573FD">
        <w:rPr>
          <w:rFonts w:ascii="Calibri" w:hAnsi="Calibri" w:cs="Calibri"/>
          <w:noProof/>
        </w:rPr>
        <w:t xml:space="preserve">acional de </w:t>
      </w:r>
      <w:r w:rsidRPr="000573FD">
        <w:rPr>
          <w:rFonts w:ascii="Calibri" w:hAnsi="Calibri" w:cs="Calibri"/>
          <w:noProof/>
        </w:rPr>
        <w:t>A</w:t>
      </w:r>
      <w:r w:rsidR="006B1677" w:rsidRPr="000573FD">
        <w:rPr>
          <w:rFonts w:ascii="Calibri" w:hAnsi="Calibri" w:cs="Calibri"/>
          <w:noProof/>
        </w:rPr>
        <w:t>prendizaje</w:t>
      </w:r>
      <w:r w:rsidRPr="000573FD">
        <w:rPr>
          <w:rFonts w:ascii="Calibri" w:hAnsi="Calibri" w:cs="Calibri"/>
          <w:noProof/>
        </w:rPr>
        <w:t>. Primera Edición.</w:t>
      </w:r>
    </w:p>
    <w:p w14:paraId="7701291E" w14:textId="77777777"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Ariza, C. (2019). Pensar, sentir y actuar. Obtenido de https://mejorapsicologia.com/pensar-sentir-actuar/</w:t>
      </w:r>
    </w:p>
    <w:p w14:paraId="7DC3BC8E" w14:textId="77777777"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lastRenderedPageBreak/>
        <w:t>Cardona, M; Vera, L. D.; Tabares Quiroz, j. (2008). Las dimensiones del emprendimiento empresarial: la experiencia de los programas Cultura E y Fondo Emprender en Medellín. Cuadernos de investigación EAFIT. Documento 69. Medellín: Universidad Eafit.</w:t>
      </w:r>
    </w:p>
    <w:p w14:paraId="592580FB" w14:textId="77777777"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 xml:space="preserve">CENPROMYPE (s.f.) Proceso de acompañamiento a emprendimientos dinámicos. Caja de herramientas. Recuperado de: http://cenpromype.synology.me/wordpress/Usb/Caja%20de%20Herramientas%20Emprendimientos%20por%20Oportunidad/LinkedDocuments/Manual%20Participante%20Taller%20de%20Caracteristicas%20Emprendedoras%20PErsonales.pdf </w:t>
      </w:r>
    </w:p>
    <w:p w14:paraId="07E6D2DB" w14:textId="77777777"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Fernandez, A. (2010). Otra vez esa sensación, Capítulo 1: Los sentimientos. Obtenido de http://catarina.udlap.mx/u_dl_a/tales/documentos/lda/fernandez_f_a/capitulo1.pdf</w:t>
      </w:r>
    </w:p>
    <w:p w14:paraId="3E8889F2" w14:textId="77777777"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Hernández Arango, E. R. (2014). Avances de EMPRETEC® en Colombia, como programa para el fortalecimiento de las características del comportamiento emprendedor. INVENTUM, 9(16), 33-39.</w:t>
      </w:r>
    </w:p>
    <w:p w14:paraId="3CB19C7E" w14:textId="77777777"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 xml:space="preserve">Monsalve Serrano, J. E. (2013). Jóvenes, talento y perfil emprendedor. Recuperado de: http://www.injuve.es/conocenos/ediciones-injuve/guia-jovenes-talento-y-perfil-emprendedor </w:t>
      </w:r>
    </w:p>
    <w:p w14:paraId="04FA6738" w14:textId="77777777"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Quintana García, C. (2001). Dimensiones del éxito de las empresas emprendedoras. Investogaciones europeas de dirección y economía de la empresa, 7(2), 139-154.</w:t>
      </w:r>
    </w:p>
    <w:p w14:paraId="28D7D32F" w14:textId="77777777" w:rsidR="00550338"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Universidad de Alicante. (2007). El pensamiento, Psicología Básica. Obtenido de https://rua.ua.es/dspace/bitstream/10045/4298/5/TEMA%205.EL%20PENSAMIENTO.pdf</w:t>
      </w:r>
    </w:p>
    <w:p w14:paraId="6BD387EA" w14:textId="2DECF850" w:rsidR="009F4001" w:rsidRPr="000573FD" w:rsidRDefault="00550338" w:rsidP="00EA14A5">
      <w:pPr>
        <w:pStyle w:val="Prrafodelista"/>
        <w:numPr>
          <w:ilvl w:val="0"/>
          <w:numId w:val="16"/>
        </w:numPr>
        <w:jc w:val="both"/>
        <w:rPr>
          <w:rFonts w:ascii="Calibri" w:hAnsi="Calibri" w:cs="Calibri"/>
          <w:noProof/>
        </w:rPr>
      </w:pPr>
      <w:r w:rsidRPr="000573FD">
        <w:rPr>
          <w:rFonts w:ascii="Calibri" w:hAnsi="Calibri" w:cs="Calibri"/>
          <w:noProof/>
        </w:rPr>
        <w:t>Vila, J. C. (8 de enero de 2014). ¿Cómo vas de Responsabilidad Personal? [Mensaje en un blog]. Recuperado de: https://www.joancarlesvila-coach.com/responsabilidad-personal/</w:t>
      </w:r>
    </w:p>
    <w:p w14:paraId="0DA9C8D8" w14:textId="77777777" w:rsidR="009E1676" w:rsidRPr="000573FD" w:rsidRDefault="009E1676" w:rsidP="00B53D0D">
      <w:pPr>
        <w:jc w:val="both"/>
        <w:rPr>
          <w:rFonts w:cs="Calibri"/>
          <w:b/>
        </w:rPr>
      </w:pPr>
    </w:p>
    <w:p w14:paraId="7A6FACEF" w14:textId="690A6F4C" w:rsidR="00B53D0D" w:rsidRPr="000573FD" w:rsidRDefault="00967741" w:rsidP="00B53D0D">
      <w:pPr>
        <w:jc w:val="both"/>
        <w:rPr>
          <w:rFonts w:cs="Calibri"/>
          <w:b/>
        </w:rPr>
      </w:pPr>
      <w:r w:rsidRPr="000573FD">
        <w:rPr>
          <w:rFonts w:cs="Calibri"/>
          <w:b/>
        </w:rPr>
        <w:t>7</w:t>
      </w:r>
      <w:r w:rsidR="00B53D0D" w:rsidRPr="000573FD">
        <w:rPr>
          <w:rFonts w:cs="Calibri"/>
          <w:b/>
        </w:rPr>
        <w:t>. CONTROL DEL DOCUMENTO</w:t>
      </w:r>
    </w:p>
    <w:tbl>
      <w:tblPr>
        <w:tblW w:w="97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12"/>
        <w:gridCol w:w="2605"/>
        <w:gridCol w:w="1724"/>
        <w:gridCol w:w="1737"/>
        <w:gridCol w:w="2469"/>
      </w:tblGrid>
      <w:tr w:rsidR="003A4DE2" w:rsidRPr="000573FD" w14:paraId="2AFCDD7B" w14:textId="77777777" w:rsidTr="003A4DE2">
        <w:tc>
          <w:tcPr>
            <w:tcW w:w="1220" w:type="dxa"/>
            <w:tcBorders>
              <w:top w:val="nil"/>
              <w:left w:val="nil"/>
            </w:tcBorders>
          </w:tcPr>
          <w:p w14:paraId="439FB8EA" w14:textId="77777777" w:rsidR="003A4DE2" w:rsidRPr="000573FD" w:rsidRDefault="003A4DE2" w:rsidP="00822941">
            <w:pPr>
              <w:jc w:val="both"/>
              <w:rPr>
                <w:rFonts w:cs="Calibri"/>
                <w:b/>
              </w:rPr>
            </w:pPr>
          </w:p>
        </w:tc>
        <w:tc>
          <w:tcPr>
            <w:tcW w:w="2628" w:type="dxa"/>
          </w:tcPr>
          <w:p w14:paraId="6185C159" w14:textId="77777777" w:rsidR="003A4DE2" w:rsidRPr="000573FD" w:rsidRDefault="003A4DE2" w:rsidP="00822941">
            <w:pPr>
              <w:jc w:val="both"/>
              <w:rPr>
                <w:rFonts w:cs="Calibri"/>
                <w:b/>
              </w:rPr>
            </w:pPr>
            <w:r w:rsidRPr="000573FD">
              <w:rPr>
                <w:rFonts w:cs="Calibri"/>
                <w:b/>
              </w:rPr>
              <w:t>Nombre</w:t>
            </w:r>
          </w:p>
        </w:tc>
        <w:tc>
          <w:tcPr>
            <w:tcW w:w="1673" w:type="dxa"/>
          </w:tcPr>
          <w:p w14:paraId="63575317" w14:textId="77777777" w:rsidR="003A4DE2" w:rsidRPr="000573FD" w:rsidRDefault="003A4DE2" w:rsidP="00822941">
            <w:pPr>
              <w:jc w:val="both"/>
              <w:rPr>
                <w:rFonts w:cs="Calibri"/>
                <w:b/>
              </w:rPr>
            </w:pPr>
            <w:r w:rsidRPr="000573FD">
              <w:rPr>
                <w:rFonts w:cs="Calibri"/>
                <w:b/>
              </w:rPr>
              <w:t>Cargo</w:t>
            </w:r>
          </w:p>
        </w:tc>
        <w:tc>
          <w:tcPr>
            <w:tcW w:w="1737" w:type="dxa"/>
          </w:tcPr>
          <w:p w14:paraId="281B7871" w14:textId="77777777" w:rsidR="003A4DE2" w:rsidRPr="000573FD" w:rsidRDefault="003A4DE2" w:rsidP="00822941">
            <w:pPr>
              <w:jc w:val="both"/>
              <w:rPr>
                <w:rFonts w:cs="Calibri"/>
                <w:b/>
              </w:rPr>
            </w:pPr>
            <w:r w:rsidRPr="000573FD">
              <w:rPr>
                <w:rFonts w:cs="Calibri"/>
                <w:b/>
              </w:rPr>
              <w:t>Dependencia</w:t>
            </w:r>
          </w:p>
        </w:tc>
        <w:tc>
          <w:tcPr>
            <w:tcW w:w="2489" w:type="dxa"/>
          </w:tcPr>
          <w:p w14:paraId="40E84DC9" w14:textId="77777777" w:rsidR="003A4DE2" w:rsidRPr="000573FD" w:rsidRDefault="003A4DE2" w:rsidP="00822941">
            <w:pPr>
              <w:jc w:val="both"/>
              <w:rPr>
                <w:rFonts w:cs="Calibri"/>
                <w:b/>
              </w:rPr>
            </w:pPr>
            <w:r w:rsidRPr="000573FD">
              <w:rPr>
                <w:rFonts w:cs="Calibri"/>
                <w:b/>
              </w:rPr>
              <w:t>Fecha</w:t>
            </w:r>
          </w:p>
        </w:tc>
      </w:tr>
      <w:tr w:rsidR="003A4DE2" w:rsidRPr="000573FD" w14:paraId="144C1C97" w14:textId="77777777" w:rsidTr="003A4DE2">
        <w:tc>
          <w:tcPr>
            <w:tcW w:w="1220" w:type="dxa"/>
          </w:tcPr>
          <w:p w14:paraId="41C979C5" w14:textId="77777777" w:rsidR="003A4DE2" w:rsidRPr="000573FD" w:rsidRDefault="003A4DE2" w:rsidP="00822941">
            <w:pPr>
              <w:jc w:val="both"/>
              <w:rPr>
                <w:rFonts w:cs="Calibri"/>
                <w:b/>
              </w:rPr>
            </w:pPr>
            <w:r w:rsidRPr="000573FD">
              <w:rPr>
                <w:rFonts w:cs="Calibri"/>
                <w:b/>
              </w:rPr>
              <w:t>Autor (es)</w:t>
            </w:r>
          </w:p>
        </w:tc>
        <w:tc>
          <w:tcPr>
            <w:tcW w:w="2628" w:type="dxa"/>
          </w:tcPr>
          <w:p w14:paraId="69515C58" w14:textId="7D3DE8C0" w:rsidR="003A4DE2" w:rsidRPr="000573FD" w:rsidRDefault="00822941" w:rsidP="00822941">
            <w:pPr>
              <w:jc w:val="both"/>
              <w:rPr>
                <w:rFonts w:cs="Calibri"/>
                <w:bCs/>
              </w:rPr>
            </w:pPr>
            <w:r w:rsidRPr="000573FD">
              <w:rPr>
                <w:rFonts w:cs="Calibri"/>
                <w:bCs/>
              </w:rPr>
              <w:br/>
              <w:t>Genny Andrea Garcia Pereira</w:t>
            </w:r>
          </w:p>
        </w:tc>
        <w:tc>
          <w:tcPr>
            <w:tcW w:w="1673" w:type="dxa"/>
          </w:tcPr>
          <w:p w14:paraId="71509DBE" w14:textId="4E5CBB2A" w:rsidR="003A4DE2" w:rsidRPr="000573FD" w:rsidRDefault="00822941" w:rsidP="00822941">
            <w:pPr>
              <w:jc w:val="both"/>
              <w:rPr>
                <w:rFonts w:cs="Calibri"/>
                <w:bCs/>
              </w:rPr>
            </w:pPr>
            <w:r w:rsidRPr="000573FD">
              <w:rPr>
                <w:rFonts w:cs="Calibri"/>
                <w:bCs/>
              </w:rPr>
              <w:t>Profesional</w:t>
            </w:r>
          </w:p>
        </w:tc>
        <w:tc>
          <w:tcPr>
            <w:tcW w:w="1737" w:type="dxa"/>
          </w:tcPr>
          <w:p w14:paraId="3CC072F1" w14:textId="371FA7E8" w:rsidR="003A4DE2" w:rsidRPr="000573FD" w:rsidRDefault="00822941" w:rsidP="00822941">
            <w:pPr>
              <w:jc w:val="both"/>
              <w:rPr>
                <w:rFonts w:cs="Calibri"/>
                <w:bCs/>
              </w:rPr>
            </w:pPr>
            <w:r w:rsidRPr="000573FD">
              <w:rPr>
                <w:rFonts w:cs="Calibri"/>
                <w:bCs/>
              </w:rPr>
              <w:t>Coord</w:t>
            </w:r>
            <w:r w:rsidR="00F86E0A" w:rsidRPr="000573FD">
              <w:rPr>
                <w:rFonts w:cs="Calibri"/>
                <w:bCs/>
              </w:rPr>
              <w:t xml:space="preserve">. </w:t>
            </w:r>
            <w:r w:rsidRPr="000573FD">
              <w:rPr>
                <w:rFonts w:cs="Calibri"/>
                <w:bCs/>
              </w:rPr>
              <w:t>Nal</w:t>
            </w:r>
            <w:r w:rsidR="00F86E0A" w:rsidRPr="000573FD">
              <w:rPr>
                <w:rFonts w:cs="Calibri"/>
                <w:bCs/>
              </w:rPr>
              <w:t>.</w:t>
            </w:r>
            <w:r w:rsidRPr="000573FD">
              <w:rPr>
                <w:rFonts w:cs="Calibri"/>
                <w:bCs/>
              </w:rPr>
              <w:t xml:space="preserve"> de Emprendimiento </w:t>
            </w:r>
            <w:r w:rsidR="00F86E0A" w:rsidRPr="000573FD">
              <w:rPr>
                <w:rFonts w:cs="Calibri"/>
                <w:bCs/>
              </w:rPr>
              <w:t>D. G.</w:t>
            </w:r>
          </w:p>
        </w:tc>
        <w:tc>
          <w:tcPr>
            <w:tcW w:w="2489" w:type="dxa"/>
          </w:tcPr>
          <w:p w14:paraId="3E065733" w14:textId="4418FBE4" w:rsidR="003A4DE2" w:rsidRPr="000573FD" w:rsidRDefault="00DE62F2" w:rsidP="00822941">
            <w:pPr>
              <w:jc w:val="both"/>
              <w:rPr>
                <w:rFonts w:cs="Calibri"/>
                <w:bCs/>
              </w:rPr>
            </w:pPr>
            <w:r w:rsidRPr="000573FD">
              <w:rPr>
                <w:rFonts w:cs="Calibri"/>
                <w:bCs/>
              </w:rPr>
              <w:t>Enero 2021</w:t>
            </w:r>
          </w:p>
        </w:tc>
      </w:tr>
      <w:tr w:rsidR="003A4DE2" w:rsidRPr="000573FD" w14:paraId="344CCAFA" w14:textId="77777777" w:rsidTr="003A4DE2">
        <w:tc>
          <w:tcPr>
            <w:tcW w:w="1220" w:type="dxa"/>
          </w:tcPr>
          <w:p w14:paraId="3F15A586" w14:textId="77777777" w:rsidR="003A4DE2" w:rsidRPr="000573FD" w:rsidRDefault="003A4DE2" w:rsidP="00822941">
            <w:pPr>
              <w:jc w:val="both"/>
              <w:rPr>
                <w:rFonts w:cs="Calibri"/>
                <w:b/>
              </w:rPr>
            </w:pPr>
          </w:p>
        </w:tc>
        <w:tc>
          <w:tcPr>
            <w:tcW w:w="2628" w:type="dxa"/>
          </w:tcPr>
          <w:p w14:paraId="3C7BCBD0" w14:textId="77777777" w:rsidR="003A4DE2" w:rsidRPr="000573FD" w:rsidRDefault="003A4DE2" w:rsidP="00822941">
            <w:pPr>
              <w:jc w:val="both"/>
              <w:rPr>
                <w:rFonts w:cs="Calibri"/>
                <w:bCs/>
              </w:rPr>
            </w:pPr>
            <w:r w:rsidRPr="000573FD">
              <w:rPr>
                <w:rFonts w:cs="Calibri"/>
                <w:bCs/>
              </w:rPr>
              <w:t>Germán Darío Castaño Barrera</w:t>
            </w:r>
          </w:p>
        </w:tc>
        <w:tc>
          <w:tcPr>
            <w:tcW w:w="1673" w:type="dxa"/>
          </w:tcPr>
          <w:p w14:paraId="7446C500" w14:textId="77777777" w:rsidR="003A4DE2" w:rsidRPr="000573FD" w:rsidRDefault="003A4DE2" w:rsidP="00822941">
            <w:pPr>
              <w:jc w:val="both"/>
              <w:rPr>
                <w:rFonts w:cs="Calibri"/>
                <w:bCs/>
              </w:rPr>
            </w:pPr>
            <w:r w:rsidRPr="000573FD">
              <w:rPr>
                <w:rFonts w:cs="Calibri"/>
                <w:bCs/>
              </w:rPr>
              <w:t>Instructor de Emprendimiento</w:t>
            </w:r>
          </w:p>
        </w:tc>
        <w:tc>
          <w:tcPr>
            <w:tcW w:w="1737" w:type="dxa"/>
          </w:tcPr>
          <w:p w14:paraId="5A00740E" w14:textId="685F7C8A" w:rsidR="003A4DE2" w:rsidRPr="000573FD" w:rsidRDefault="003A4DE2" w:rsidP="00822941">
            <w:pPr>
              <w:jc w:val="both"/>
              <w:rPr>
                <w:rFonts w:cs="Calibri"/>
                <w:bCs/>
              </w:rPr>
            </w:pPr>
            <w:proofErr w:type="spellStart"/>
            <w:r w:rsidRPr="000573FD">
              <w:rPr>
                <w:rFonts w:cs="Calibri"/>
                <w:bCs/>
              </w:rPr>
              <w:t>C</w:t>
            </w:r>
            <w:r w:rsidR="00F86E0A" w:rsidRPr="000573FD">
              <w:rPr>
                <w:rFonts w:cs="Calibri"/>
                <w:bCs/>
              </w:rPr>
              <w:t>.</w:t>
            </w:r>
            <w:r w:rsidRPr="000573FD">
              <w:rPr>
                <w:rFonts w:cs="Calibri"/>
                <w:bCs/>
              </w:rPr>
              <w:t>Textil</w:t>
            </w:r>
            <w:proofErr w:type="spellEnd"/>
            <w:r w:rsidRPr="000573FD">
              <w:rPr>
                <w:rFonts w:cs="Calibri"/>
                <w:bCs/>
              </w:rPr>
              <w:t xml:space="preserve"> </w:t>
            </w:r>
            <w:r w:rsidR="00F86E0A" w:rsidRPr="000573FD">
              <w:rPr>
                <w:rFonts w:cs="Calibri"/>
                <w:bCs/>
              </w:rPr>
              <w:t>y de</w:t>
            </w:r>
            <w:r w:rsidRPr="000573FD">
              <w:rPr>
                <w:rFonts w:cs="Calibri"/>
                <w:bCs/>
              </w:rPr>
              <w:t xml:space="preserve"> Gestión Industrial</w:t>
            </w:r>
            <w:r w:rsidR="00F86E0A" w:rsidRPr="000573FD">
              <w:rPr>
                <w:rFonts w:cs="Calibri"/>
                <w:bCs/>
              </w:rPr>
              <w:t xml:space="preserve">. Reg. </w:t>
            </w:r>
            <w:r w:rsidRPr="000573FD">
              <w:rPr>
                <w:rFonts w:cs="Calibri"/>
                <w:bCs/>
              </w:rPr>
              <w:t>Antioqui</w:t>
            </w:r>
            <w:r w:rsidR="00F86E0A" w:rsidRPr="000573FD">
              <w:rPr>
                <w:rFonts w:cs="Calibri"/>
                <w:bCs/>
              </w:rPr>
              <w:t>a</w:t>
            </w:r>
          </w:p>
        </w:tc>
        <w:tc>
          <w:tcPr>
            <w:tcW w:w="2489" w:type="dxa"/>
          </w:tcPr>
          <w:p w14:paraId="5E711C05" w14:textId="77777777" w:rsidR="003A4DE2" w:rsidRPr="000573FD" w:rsidRDefault="003A4DE2" w:rsidP="00822941">
            <w:pPr>
              <w:jc w:val="both"/>
              <w:rPr>
                <w:rFonts w:cs="Calibri"/>
                <w:bCs/>
              </w:rPr>
            </w:pPr>
            <w:r w:rsidRPr="000573FD">
              <w:rPr>
                <w:rFonts w:cs="Calibri"/>
                <w:bCs/>
              </w:rPr>
              <w:t>Noviembre 2020</w:t>
            </w:r>
          </w:p>
        </w:tc>
      </w:tr>
      <w:tr w:rsidR="003A4DE2" w:rsidRPr="000573FD" w14:paraId="430969E4" w14:textId="77777777" w:rsidTr="003A4DE2">
        <w:tc>
          <w:tcPr>
            <w:tcW w:w="1220" w:type="dxa"/>
          </w:tcPr>
          <w:p w14:paraId="0113A686" w14:textId="77777777" w:rsidR="003A4DE2" w:rsidRPr="000573FD" w:rsidRDefault="003A4DE2" w:rsidP="00822941">
            <w:pPr>
              <w:jc w:val="both"/>
              <w:rPr>
                <w:rFonts w:cs="Calibri"/>
                <w:b/>
              </w:rPr>
            </w:pPr>
          </w:p>
        </w:tc>
        <w:tc>
          <w:tcPr>
            <w:tcW w:w="2628" w:type="dxa"/>
          </w:tcPr>
          <w:p w14:paraId="69E82404" w14:textId="77777777" w:rsidR="003A4DE2" w:rsidRPr="000573FD" w:rsidRDefault="003A4DE2" w:rsidP="00822941">
            <w:pPr>
              <w:jc w:val="both"/>
              <w:rPr>
                <w:rFonts w:cs="Calibri"/>
                <w:bCs/>
              </w:rPr>
            </w:pPr>
            <w:r w:rsidRPr="000573FD">
              <w:rPr>
                <w:rFonts w:cs="Calibri"/>
                <w:bCs/>
              </w:rPr>
              <w:t>Gina Paola Burgos Zambrano</w:t>
            </w:r>
          </w:p>
        </w:tc>
        <w:tc>
          <w:tcPr>
            <w:tcW w:w="1673" w:type="dxa"/>
          </w:tcPr>
          <w:p w14:paraId="09BA9648" w14:textId="77777777" w:rsidR="003A4DE2" w:rsidRPr="000573FD" w:rsidRDefault="003A4DE2" w:rsidP="00822941">
            <w:pPr>
              <w:jc w:val="both"/>
              <w:rPr>
                <w:rFonts w:cs="Calibri"/>
                <w:bCs/>
              </w:rPr>
            </w:pPr>
            <w:r w:rsidRPr="000573FD">
              <w:rPr>
                <w:rFonts w:cs="Calibri"/>
                <w:bCs/>
              </w:rPr>
              <w:t>Instructora Empresarial</w:t>
            </w:r>
          </w:p>
        </w:tc>
        <w:tc>
          <w:tcPr>
            <w:tcW w:w="1737" w:type="dxa"/>
          </w:tcPr>
          <w:p w14:paraId="56240B84" w14:textId="03B4C2B2" w:rsidR="003A4DE2" w:rsidRPr="000573FD" w:rsidRDefault="003A4DE2" w:rsidP="00822941">
            <w:pPr>
              <w:jc w:val="both"/>
              <w:rPr>
                <w:rFonts w:cs="Calibri"/>
                <w:bCs/>
              </w:rPr>
            </w:pPr>
            <w:r w:rsidRPr="000573FD">
              <w:rPr>
                <w:rFonts w:cs="Calibri"/>
                <w:bCs/>
              </w:rPr>
              <w:t>Centro Agropecuario</w:t>
            </w:r>
            <w:r w:rsidR="00F86E0A" w:rsidRPr="000573FD">
              <w:rPr>
                <w:rFonts w:cs="Calibri"/>
                <w:bCs/>
              </w:rPr>
              <w:t>. Reg.</w:t>
            </w:r>
            <w:r w:rsidRPr="000573FD">
              <w:rPr>
                <w:rFonts w:cs="Calibri"/>
                <w:bCs/>
              </w:rPr>
              <w:t xml:space="preserve">  Cauca</w:t>
            </w:r>
          </w:p>
        </w:tc>
        <w:tc>
          <w:tcPr>
            <w:tcW w:w="2489" w:type="dxa"/>
          </w:tcPr>
          <w:p w14:paraId="3FDAAC1B" w14:textId="77777777" w:rsidR="003A4DE2" w:rsidRPr="000573FD" w:rsidRDefault="003A4DE2" w:rsidP="00822941">
            <w:pPr>
              <w:jc w:val="both"/>
              <w:rPr>
                <w:rFonts w:cs="Calibri"/>
                <w:bCs/>
              </w:rPr>
            </w:pPr>
            <w:r w:rsidRPr="000573FD">
              <w:rPr>
                <w:rFonts w:cs="Calibri"/>
                <w:bCs/>
              </w:rPr>
              <w:t>Noviembre 2020</w:t>
            </w:r>
          </w:p>
        </w:tc>
      </w:tr>
      <w:tr w:rsidR="003A4DE2" w:rsidRPr="000573FD" w14:paraId="3D3D0273" w14:textId="77777777" w:rsidTr="003A4DE2">
        <w:tc>
          <w:tcPr>
            <w:tcW w:w="1220" w:type="dxa"/>
          </w:tcPr>
          <w:p w14:paraId="5B3020C0" w14:textId="77777777" w:rsidR="003A4DE2" w:rsidRPr="000573FD" w:rsidRDefault="003A4DE2" w:rsidP="003A4DE2">
            <w:pPr>
              <w:jc w:val="both"/>
              <w:rPr>
                <w:rFonts w:cs="Calibri"/>
                <w:b/>
              </w:rPr>
            </w:pPr>
          </w:p>
        </w:tc>
        <w:tc>
          <w:tcPr>
            <w:tcW w:w="2628" w:type="dxa"/>
          </w:tcPr>
          <w:p w14:paraId="4C77EC18" w14:textId="77777777" w:rsidR="003A4DE2" w:rsidRPr="000573FD" w:rsidRDefault="003A4DE2" w:rsidP="003A4DE2">
            <w:pPr>
              <w:jc w:val="both"/>
              <w:rPr>
                <w:rFonts w:cs="Calibri"/>
              </w:rPr>
            </w:pPr>
            <w:r w:rsidRPr="000573FD">
              <w:rPr>
                <w:rFonts w:cs="Calibri"/>
              </w:rPr>
              <w:t>Marcela Plata Gómez</w:t>
            </w:r>
          </w:p>
          <w:p w14:paraId="6065462E" w14:textId="12DE61EB" w:rsidR="003A4DE2" w:rsidRPr="000573FD" w:rsidRDefault="003A4DE2" w:rsidP="003A4DE2">
            <w:pPr>
              <w:jc w:val="both"/>
              <w:rPr>
                <w:rFonts w:cs="Calibri"/>
                <w:bCs/>
              </w:rPr>
            </w:pPr>
          </w:p>
        </w:tc>
        <w:tc>
          <w:tcPr>
            <w:tcW w:w="1673" w:type="dxa"/>
          </w:tcPr>
          <w:p w14:paraId="28424A26" w14:textId="0BBB2CEE" w:rsidR="003A4DE2" w:rsidRPr="000573FD" w:rsidRDefault="003A4DE2" w:rsidP="00822941">
            <w:pPr>
              <w:spacing w:after="0" w:line="240" w:lineRule="auto"/>
              <w:jc w:val="both"/>
              <w:rPr>
                <w:rFonts w:cs="Calibri"/>
                <w:bCs/>
              </w:rPr>
            </w:pPr>
            <w:r w:rsidRPr="000573FD">
              <w:rPr>
                <w:rFonts w:cs="Calibri"/>
              </w:rPr>
              <w:t>Instructora (Adaptación imágenes)</w:t>
            </w:r>
          </w:p>
        </w:tc>
        <w:tc>
          <w:tcPr>
            <w:tcW w:w="1737" w:type="dxa"/>
          </w:tcPr>
          <w:p w14:paraId="12235BD0" w14:textId="0E16568A" w:rsidR="003A4DE2" w:rsidRPr="000573FD" w:rsidRDefault="003A4DE2" w:rsidP="00822941">
            <w:pPr>
              <w:jc w:val="both"/>
              <w:rPr>
                <w:rFonts w:cs="Calibri"/>
                <w:bCs/>
              </w:rPr>
            </w:pPr>
            <w:r w:rsidRPr="000573FD">
              <w:rPr>
                <w:rFonts w:cs="Calibri"/>
              </w:rPr>
              <w:t>Centro Nal</w:t>
            </w:r>
            <w:r w:rsidR="00F86E0A" w:rsidRPr="000573FD">
              <w:rPr>
                <w:rFonts w:cs="Calibri"/>
              </w:rPr>
              <w:t>.</w:t>
            </w:r>
            <w:r w:rsidRPr="000573FD">
              <w:rPr>
                <w:rFonts w:cs="Calibri"/>
              </w:rPr>
              <w:t xml:space="preserve"> de la </w:t>
            </w:r>
            <w:proofErr w:type="spellStart"/>
            <w:r w:rsidRPr="000573FD">
              <w:rPr>
                <w:rFonts w:cs="Calibri"/>
              </w:rPr>
              <w:t>Industría</w:t>
            </w:r>
            <w:proofErr w:type="spellEnd"/>
            <w:r w:rsidRPr="000573FD">
              <w:rPr>
                <w:rFonts w:cs="Calibri"/>
              </w:rPr>
              <w:t xml:space="preserve"> Gráfica y afines</w:t>
            </w:r>
            <w:r w:rsidR="00F86E0A" w:rsidRPr="000573FD">
              <w:rPr>
                <w:rFonts w:cs="Calibri"/>
              </w:rPr>
              <w:t>. Reg. D.C.</w:t>
            </w:r>
          </w:p>
        </w:tc>
        <w:tc>
          <w:tcPr>
            <w:tcW w:w="2489" w:type="dxa"/>
          </w:tcPr>
          <w:p w14:paraId="71860364" w14:textId="00D24215" w:rsidR="003A4DE2" w:rsidRPr="000573FD" w:rsidRDefault="00556752" w:rsidP="003A4DE2">
            <w:pPr>
              <w:jc w:val="both"/>
              <w:rPr>
                <w:rFonts w:cs="Calibri"/>
                <w:bCs/>
              </w:rPr>
            </w:pPr>
            <w:r w:rsidRPr="000573FD">
              <w:rPr>
                <w:rFonts w:cs="Calibri"/>
                <w:bCs/>
              </w:rPr>
              <w:t>Noviembre 2020</w:t>
            </w:r>
          </w:p>
        </w:tc>
      </w:tr>
      <w:tr w:rsidR="003A4DE2" w:rsidRPr="000573FD" w14:paraId="32CC84B2" w14:textId="77777777" w:rsidTr="003A4DE2">
        <w:tc>
          <w:tcPr>
            <w:tcW w:w="1220" w:type="dxa"/>
          </w:tcPr>
          <w:p w14:paraId="1B571B6F" w14:textId="77777777" w:rsidR="003A4DE2" w:rsidRPr="000573FD" w:rsidRDefault="003A4DE2" w:rsidP="003A4DE2">
            <w:pPr>
              <w:jc w:val="both"/>
              <w:rPr>
                <w:rFonts w:cs="Calibri"/>
                <w:b/>
              </w:rPr>
            </w:pPr>
          </w:p>
        </w:tc>
        <w:tc>
          <w:tcPr>
            <w:tcW w:w="2628" w:type="dxa"/>
          </w:tcPr>
          <w:p w14:paraId="77C42CE4" w14:textId="176D0BDC" w:rsidR="003A4DE2" w:rsidRPr="000573FD" w:rsidRDefault="003A4DE2" w:rsidP="003A4DE2">
            <w:pPr>
              <w:jc w:val="both"/>
              <w:rPr>
                <w:rFonts w:cs="Calibri"/>
              </w:rPr>
            </w:pPr>
            <w:r w:rsidRPr="000573FD">
              <w:rPr>
                <w:rFonts w:cs="Calibri"/>
                <w:bCs/>
              </w:rPr>
              <w:t>Maria Paula Gómez Franco</w:t>
            </w:r>
          </w:p>
        </w:tc>
        <w:tc>
          <w:tcPr>
            <w:tcW w:w="1673" w:type="dxa"/>
          </w:tcPr>
          <w:p w14:paraId="3BFB102E" w14:textId="4D6CA261" w:rsidR="003A4DE2" w:rsidRPr="000573FD" w:rsidRDefault="003A4DE2" w:rsidP="003A4DE2">
            <w:pPr>
              <w:spacing w:after="0" w:line="240" w:lineRule="auto"/>
              <w:jc w:val="both"/>
              <w:rPr>
                <w:rFonts w:cs="Calibri"/>
              </w:rPr>
            </w:pPr>
            <w:r w:rsidRPr="000573FD">
              <w:rPr>
                <w:rFonts w:cs="Calibri"/>
                <w:bCs/>
              </w:rPr>
              <w:t>Técnico</w:t>
            </w:r>
          </w:p>
        </w:tc>
        <w:tc>
          <w:tcPr>
            <w:tcW w:w="1737" w:type="dxa"/>
          </w:tcPr>
          <w:p w14:paraId="29A8772D" w14:textId="253B6C9C" w:rsidR="003A4DE2" w:rsidRPr="000573FD" w:rsidRDefault="00F86E0A" w:rsidP="003A4DE2">
            <w:pPr>
              <w:jc w:val="both"/>
              <w:rPr>
                <w:rFonts w:cs="Calibri"/>
              </w:rPr>
            </w:pPr>
            <w:r w:rsidRPr="000573FD">
              <w:rPr>
                <w:rFonts w:cs="Calibri"/>
                <w:bCs/>
              </w:rPr>
              <w:t>Coord. Nal. de Emprendimiento D. G.</w:t>
            </w:r>
          </w:p>
        </w:tc>
        <w:tc>
          <w:tcPr>
            <w:tcW w:w="2489" w:type="dxa"/>
          </w:tcPr>
          <w:p w14:paraId="3EF0B13F" w14:textId="629F62A8" w:rsidR="003A4DE2" w:rsidRPr="000573FD" w:rsidRDefault="003A4DE2" w:rsidP="003A4DE2">
            <w:pPr>
              <w:jc w:val="both"/>
              <w:rPr>
                <w:rFonts w:cs="Calibri"/>
                <w:bCs/>
              </w:rPr>
            </w:pPr>
            <w:r w:rsidRPr="000573FD">
              <w:rPr>
                <w:rFonts w:cs="Calibri"/>
                <w:bCs/>
              </w:rPr>
              <w:t>Noviembre 2020</w:t>
            </w:r>
          </w:p>
        </w:tc>
      </w:tr>
      <w:tr w:rsidR="003A4DE2" w:rsidRPr="000573FD" w14:paraId="763B9037" w14:textId="77777777" w:rsidTr="003A4DE2">
        <w:tc>
          <w:tcPr>
            <w:tcW w:w="1220" w:type="dxa"/>
          </w:tcPr>
          <w:p w14:paraId="6893B7A3" w14:textId="77777777" w:rsidR="003A4DE2" w:rsidRPr="000573FD" w:rsidRDefault="003A4DE2" w:rsidP="003A4DE2">
            <w:pPr>
              <w:jc w:val="both"/>
              <w:rPr>
                <w:rFonts w:cs="Calibri"/>
                <w:b/>
              </w:rPr>
            </w:pPr>
          </w:p>
        </w:tc>
        <w:tc>
          <w:tcPr>
            <w:tcW w:w="2628" w:type="dxa"/>
          </w:tcPr>
          <w:p w14:paraId="05F8DB75" w14:textId="77777777" w:rsidR="003A4DE2" w:rsidRPr="000573FD" w:rsidRDefault="003A4DE2" w:rsidP="003A4DE2">
            <w:pPr>
              <w:jc w:val="both"/>
              <w:rPr>
                <w:rFonts w:cs="Calibri"/>
                <w:bCs/>
              </w:rPr>
            </w:pPr>
            <w:r w:rsidRPr="000573FD">
              <w:rPr>
                <w:rFonts w:cs="Calibri"/>
                <w:bCs/>
              </w:rPr>
              <w:t>Nubia Constanza García Munevar</w:t>
            </w:r>
          </w:p>
        </w:tc>
        <w:tc>
          <w:tcPr>
            <w:tcW w:w="1673" w:type="dxa"/>
          </w:tcPr>
          <w:p w14:paraId="3707D8EB" w14:textId="77777777" w:rsidR="003A4DE2" w:rsidRPr="000573FD" w:rsidRDefault="003A4DE2" w:rsidP="003A4DE2">
            <w:pPr>
              <w:jc w:val="both"/>
              <w:rPr>
                <w:rFonts w:cs="Calibri"/>
                <w:bCs/>
              </w:rPr>
            </w:pPr>
            <w:r w:rsidRPr="000573FD">
              <w:rPr>
                <w:rFonts w:cs="Calibri"/>
                <w:bCs/>
              </w:rPr>
              <w:t>Instructora componente de integralidad</w:t>
            </w:r>
          </w:p>
        </w:tc>
        <w:tc>
          <w:tcPr>
            <w:tcW w:w="1737" w:type="dxa"/>
          </w:tcPr>
          <w:p w14:paraId="431978CD" w14:textId="1CAA0962" w:rsidR="003A4DE2" w:rsidRPr="000573FD" w:rsidRDefault="00F86E0A" w:rsidP="003A4DE2">
            <w:pPr>
              <w:jc w:val="both"/>
              <w:rPr>
                <w:rFonts w:cs="Calibri"/>
                <w:bCs/>
              </w:rPr>
            </w:pPr>
            <w:r w:rsidRPr="000573FD">
              <w:rPr>
                <w:rFonts w:cs="Calibri"/>
                <w:bCs/>
              </w:rPr>
              <w:t xml:space="preserve">C. </w:t>
            </w:r>
            <w:r w:rsidR="003A4DE2" w:rsidRPr="000573FD">
              <w:rPr>
                <w:rFonts w:cs="Calibri"/>
                <w:bCs/>
              </w:rPr>
              <w:t xml:space="preserve">Formación de Talento Humano en Salud </w:t>
            </w:r>
            <w:r w:rsidRPr="000573FD">
              <w:rPr>
                <w:rFonts w:cs="Calibri"/>
                <w:bCs/>
              </w:rPr>
              <w:t xml:space="preserve">Reg. </w:t>
            </w:r>
            <w:r w:rsidR="003A4DE2" w:rsidRPr="000573FD">
              <w:rPr>
                <w:rFonts w:cs="Calibri"/>
                <w:bCs/>
              </w:rPr>
              <w:t xml:space="preserve"> Distrito Capital</w:t>
            </w:r>
          </w:p>
        </w:tc>
        <w:tc>
          <w:tcPr>
            <w:tcW w:w="2489" w:type="dxa"/>
          </w:tcPr>
          <w:p w14:paraId="433C2A9D" w14:textId="77777777" w:rsidR="003A4DE2" w:rsidRPr="000573FD" w:rsidRDefault="003A4DE2" w:rsidP="003A4DE2">
            <w:pPr>
              <w:jc w:val="both"/>
              <w:rPr>
                <w:rFonts w:cs="Calibri"/>
                <w:bCs/>
              </w:rPr>
            </w:pPr>
            <w:r w:rsidRPr="000573FD">
              <w:rPr>
                <w:rFonts w:cs="Calibri"/>
                <w:bCs/>
              </w:rPr>
              <w:t>Noviembre 2020</w:t>
            </w:r>
          </w:p>
        </w:tc>
      </w:tr>
      <w:tr w:rsidR="000A1B09" w:rsidRPr="000573FD" w14:paraId="6473871A" w14:textId="77777777" w:rsidTr="003A4DE2">
        <w:tc>
          <w:tcPr>
            <w:tcW w:w="1220" w:type="dxa"/>
          </w:tcPr>
          <w:p w14:paraId="20F7ED93" w14:textId="77777777" w:rsidR="000A1B09" w:rsidRPr="000573FD" w:rsidRDefault="000A1B09" w:rsidP="003A4DE2">
            <w:pPr>
              <w:jc w:val="both"/>
              <w:rPr>
                <w:rFonts w:cs="Calibri"/>
                <w:b/>
              </w:rPr>
            </w:pPr>
          </w:p>
        </w:tc>
        <w:tc>
          <w:tcPr>
            <w:tcW w:w="2628" w:type="dxa"/>
          </w:tcPr>
          <w:p w14:paraId="6261D12E" w14:textId="415E8F43" w:rsidR="000A1B09" w:rsidRPr="000573FD" w:rsidRDefault="000A1B09" w:rsidP="003A4DE2">
            <w:pPr>
              <w:jc w:val="both"/>
              <w:rPr>
                <w:rFonts w:cs="Calibri"/>
                <w:bCs/>
              </w:rPr>
            </w:pPr>
            <w:r w:rsidRPr="000573FD">
              <w:rPr>
                <w:rFonts w:cs="Calibri"/>
                <w:bCs/>
              </w:rPr>
              <w:t>Luis Ernesto Mendoza Suárez</w:t>
            </w:r>
          </w:p>
        </w:tc>
        <w:tc>
          <w:tcPr>
            <w:tcW w:w="1673" w:type="dxa"/>
          </w:tcPr>
          <w:p w14:paraId="5DA2B510" w14:textId="6123B77D" w:rsidR="000A1B09" w:rsidRPr="000573FD" w:rsidRDefault="000A1B09" w:rsidP="003A4DE2">
            <w:pPr>
              <w:jc w:val="both"/>
              <w:rPr>
                <w:rFonts w:cs="Calibri"/>
                <w:bCs/>
              </w:rPr>
            </w:pPr>
            <w:r w:rsidRPr="000573FD">
              <w:rPr>
                <w:rFonts w:cs="Calibri"/>
                <w:bCs/>
              </w:rPr>
              <w:t>Profesional</w:t>
            </w:r>
          </w:p>
        </w:tc>
        <w:tc>
          <w:tcPr>
            <w:tcW w:w="1737" w:type="dxa"/>
          </w:tcPr>
          <w:p w14:paraId="46092178" w14:textId="05783F80" w:rsidR="000A1B09" w:rsidRPr="000573FD" w:rsidRDefault="000A1B09" w:rsidP="003A4DE2">
            <w:pPr>
              <w:jc w:val="both"/>
              <w:rPr>
                <w:rFonts w:cs="Calibri"/>
                <w:bCs/>
              </w:rPr>
            </w:pPr>
            <w:r w:rsidRPr="000573FD">
              <w:rPr>
                <w:rFonts w:cs="Calibri"/>
              </w:rPr>
              <w:t>Dirección Formación Profesional</w:t>
            </w:r>
          </w:p>
        </w:tc>
        <w:tc>
          <w:tcPr>
            <w:tcW w:w="2489" w:type="dxa"/>
          </w:tcPr>
          <w:p w14:paraId="6755DFB1" w14:textId="26B46345" w:rsidR="000A1B09" w:rsidRPr="000573FD" w:rsidRDefault="00822941" w:rsidP="003A4DE2">
            <w:pPr>
              <w:jc w:val="both"/>
              <w:rPr>
                <w:rFonts w:cs="Calibri"/>
                <w:bCs/>
              </w:rPr>
            </w:pPr>
            <w:r w:rsidRPr="000573FD">
              <w:rPr>
                <w:rFonts w:cs="Calibri"/>
                <w:bCs/>
              </w:rPr>
              <w:t>Octubre 2021</w:t>
            </w:r>
          </w:p>
        </w:tc>
      </w:tr>
      <w:tr w:rsidR="003A4DE2" w:rsidRPr="000573FD" w14:paraId="2D42DC12" w14:textId="77777777" w:rsidTr="003A4DE2">
        <w:tc>
          <w:tcPr>
            <w:tcW w:w="1220" w:type="dxa"/>
          </w:tcPr>
          <w:p w14:paraId="2D8B5D4D" w14:textId="77777777" w:rsidR="003A4DE2" w:rsidRPr="000573FD" w:rsidRDefault="003A4DE2" w:rsidP="003A4DE2">
            <w:pPr>
              <w:jc w:val="both"/>
              <w:rPr>
                <w:rFonts w:cs="Calibri"/>
                <w:b/>
              </w:rPr>
            </w:pPr>
          </w:p>
        </w:tc>
        <w:tc>
          <w:tcPr>
            <w:tcW w:w="2628" w:type="dxa"/>
          </w:tcPr>
          <w:p w14:paraId="63913847" w14:textId="77777777" w:rsidR="003A4DE2" w:rsidRPr="000573FD" w:rsidRDefault="003A4DE2" w:rsidP="003A4DE2">
            <w:pPr>
              <w:spacing w:after="0" w:line="240" w:lineRule="auto"/>
              <w:jc w:val="both"/>
              <w:rPr>
                <w:rFonts w:cs="Calibri"/>
              </w:rPr>
            </w:pPr>
            <w:r w:rsidRPr="000573FD">
              <w:rPr>
                <w:rFonts w:cs="Calibri"/>
              </w:rPr>
              <w:t xml:space="preserve">Luis José Barrios de la Hoz </w:t>
            </w:r>
          </w:p>
          <w:p w14:paraId="56870E77" w14:textId="77777777" w:rsidR="003A4DE2" w:rsidRPr="000573FD" w:rsidRDefault="003A4DE2" w:rsidP="003A4DE2">
            <w:pPr>
              <w:jc w:val="both"/>
              <w:rPr>
                <w:rFonts w:cs="Calibri"/>
              </w:rPr>
            </w:pPr>
          </w:p>
        </w:tc>
        <w:tc>
          <w:tcPr>
            <w:tcW w:w="1673" w:type="dxa"/>
          </w:tcPr>
          <w:p w14:paraId="5528FA59" w14:textId="77777777" w:rsidR="003A4DE2" w:rsidRPr="000573FD" w:rsidRDefault="003A4DE2" w:rsidP="003A4DE2">
            <w:pPr>
              <w:jc w:val="both"/>
              <w:rPr>
                <w:rFonts w:cs="Calibri"/>
              </w:rPr>
            </w:pPr>
            <w:r w:rsidRPr="000573FD">
              <w:rPr>
                <w:rFonts w:cs="Calibri"/>
              </w:rPr>
              <w:t>Metodólogo diseño curricular</w:t>
            </w:r>
          </w:p>
          <w:p w14:paraId="1642CD9D" w14:textId="77777777" w:rsidR="003A4DE2" w:rsidRPr="000573FD" w:rsidRDefault="003A4DE2" w:rsidP="003A4DE2">
            <w:pPr>
              <w:spacing w:after="0" w:line="240" w:lineRule="auto"/>
              <w:jc w:val="both"/>
              <w:rPr>
                <w:rFonts w:cs="Calibri"/>
              </w:rPr>
            </w:pPr>
          </w:p>
        </w:tc>
        <w:tc>
          <w:tcPr>
            <w:tcW w:w="1737" w:type="dxa"/>
          </w:tcPr>
          <w:p w14:paraId="1BD6C678" w14:textId="51AFFC3F" w:rsidR="003A4DE2" w:rsidRPr="000573FD" w:rsidRDefault="00F86E0A" w:rsidP="00822941">
            <w:pPr>
              <w:tabs>
                <w:tab w:val="left" w:pos="924"/>
              </w:tabs>
              <w:jc w:val="both"/>
              <w:rPr>
                <w:rFonts w:cs="Calibri"/>
              </w:rPr>
            </w:pPr>
            <w:r w:rsidRPr="000573FD">
              <w:rPr>
                <w:rFonts w:cs="Calibri"/>
              </w:rPr>
              <w:t>C.</w:t>
            </w:r>
            <w:r w:rsidR="003A4DE2" w:rsidRPr="000573FD">
              <w:rPr>
                <w:rFonts w:cs="Calibri"/>
              </w:rPr>
              <w:t xml:space="preserve"> Desarrollo </w:t>
            </w:r>
            <w:proofErr w:type="spellStart"/>
            <w:r w:rsidR="003A4DE2" w:rsidRPr="000573FD">
              <w:rPr>
                <w:rFonts w:cs="Calibri"/>
              </w:rPr>
              <w:t>Agroecologico</w:t>
            </w:r>
            <w:proofErr w:type="spellEnd"/>
            <w:r w:rsidR="003A4DE2" w:rsidRPr="000573FD">
              <w:rPr>
                <w:rFonts w:cs="Calibri"/>
              </w:rPr>
              <w:t xml:space="preserve"> y Agroindustrial</w:t>
            </w:r>
            <w:r w:rsidR="00822941" w:rsidRPr="000573FD">
              <w:rPr>
                <w:rFonts w:cs="Calibri"/>
              </w:rPr>
              <w:t xml:space="preserve"> R</w:t>
            </w:r>
            <w:r w:rsidRPr="000573FD">
              <w:rPr>
                <w:rFonts w:cs="Calibri"/>
              </w:rPr>
              <w:t>eg.</w:t>
            </w:r>
            <w:r w:rsidR="00822941" w:rsidRPr="000573FD">
              <w:rPr>
                <w:rFonts w:cs="Calibri"/>
              </w:rPr>
              <w:t xml:space="preserve"> Atlántico</w:t>
            </w:r>
          </w:p>
        </w:tc>
        <w:tc>
          <w:tcPr>
            <w:tcW w:w="2489" w:type="dxa"/>
          </w:tcPr>
          <w:p w14:paraId="1988B98B" w14:textId="0C77247D" w:rsidR="003A4DE2" w:rsidRPr="000573FD" w:rsidRDefault="00DE62F2" w:rsidP="003A4DE2">
            <w:pPr>
              <w:jc w:val="both"/>
              <w:rPr>
                <w:rFonts w:cs="Calibri"/>
                <w:bCs/>
              </w:rPr>
            </w:pPr>
            <w:r w:rsidRPr="000573FD">
              <w:rPr>
                <w:rFonts w:cs="Calibri"/>
                <w:bCs/>
              </w:rPr>
              <w:t>Enero 2021</w:t>
            </w:r>
          </w:p>
        </w:tc>
      </w:tr>
      <w:tr w:rsidR="003A4DE2" w:rsidRPr="000573FD" w14:paraId="5C3F467E" w14:textId="77777777" w:rsidTr="003A4DE2">
        <w:tc>
          <w:tcPr>
            <w:tcW w:w="1220" w:type="dxa"/>
          </w:tcPr>
          <w:p w14:paraId="67D9D009" w14:textId="77777777" w:rsidR="003A4DE2" w:rsidRPr="000573FD" w:rsidRDefault="003A4DE2" w:rsidP="003A4DE2">
            <w:pPr>
              <w:jc w:val="both"/>
              <w:rPr>
                <w:rFonts w:cs="Calibri"/>
                <w:b/>
              </w:rPr>
            </w:pPr>
          </w:p>
        </w:tc>
        <w:tc>
          <w:tcPr>
            <w:tcW w:w="2628" w:type="dxa"/>
          </w:tcPr>
          <w:p w14:paraId="2A0EC894" w14:textId="2B7FA457" w:rsidR="003A4DE2" w:rsidRPr="000573FD" w:rsidRDefault="003A4DE2" w:rsidP="003A4DE2">
            <w:pPr>
              <w:spacing w:after="0" w:line="240" w:lineRule="auto"/>
              <w:jc w:val="both"/>
              <w:rPr>
                <w:rFonts w:cs="Calibri"/>
              </w:rPr>
            </w:pPr>
            <w:r w:rsidRPr="000573FD">
              <w:rPr>
                <w:rFonts w:cs="Calibri"/>
                <w:bCs/>
              </w:rPr>
              <w:t>Luisa Fernanda Martínez Vega</w:t>
            </w:r>
          </w:p>
        </w:tc>
        <w:tc>
          <w:tcPr>
            <w:tcW w:w="1673" w:type="dxa"/>
          </w:tcPr>
          <w:p w14:paraId="1431B168" w14:textId="5AD06204" w:rsidR="003A4DE2" w:rsidRPr="000573FD" w:rsidRDefault="003A4DE2" w:rsidP="003A4DE2">
            <w:pPr>
              <w:jc w:val="both"/>
              <w:rPr>
                <w:rFonts w:cs="Calibri"/>
              </w:rPr>
            </w:pPr>
            <w:r w:rsidRPr="000573FD">
              <w:rPr>
                <w:rFonts w:cs="Calibri"/>
                <w:bCs/>
              </w:rPr>
              <w:t>Técnico</w:t>
            </w:r>
          </w:p>
        </w:tc>
        <w:tc>
          <w:tcPr>
            <w:tcW w:w="1737" w:type="dxa"/>
          </w:tcPr>
          <w:p w14:paraId="516F9BE0" w14:textId="2AAA7BFA" w:rsidR="003A4DE2" w:rsidRPr="000573FD" w:rsidRDefault="00F86E0A" w:rsidP="003A4DE2">
            <w:pPr>
              <w:tabs>
                <w:tab w:val="left" w:pos="924"/>
              </w:tabs>
              <w:jc w:val="both"/>
              <w:rPr>
                <w:rFonts w:cs="Calibri"/>
              </w:rPr>
            </w:pPr>
            <w:r w:rsidRPr="000573FD">
              <w:rPr>
                <w:rFonts w:cs="Calibri"/>
                <w:bCs/>
              </w:rPr>
              <w:t>Coord. Nal. de Emprendimiento D. G.</w:t>
            </w:r>
          </w:p>
        </w:tc>
        <w:tc>
          <w:tcPr>
            <w:tcW w:w="2489" w:type="dxa"/>
          </w:tcPr>
          <w:p w14:paraId="41BBC9F3" w14:textId="32CE6EC4" w:rsidR="003A4DE2" w:rsidRPr="000573FD" w:rsidRDefault="003A4DE2" w:rsidP="003A4DE2">
            <w:pPr>
              <w:jc w:val="both"/>
              <w:rPr>
                <w:rFonts w:cs="Calibri"/>
                <w:bCs/>
              </w:rPr>
            </w:pPr>
            <w:r w:rsidRPr="000573FD">
              <w:rPr>
                <w:rFonts w:cs="Calibri"/>
                <w:bCs/>
              </w:rPr>
              <w:t>Noviembre 2020</w:t>
            </w:r>
          </w:p>
        </w:tc>
      </w:tr>
      <w:tr w:rsidR="003A4DE2" w:rsidRPr="000573FD" w14:paraId="78CC1865" w14:textId="77777777" w:rsidTr="003A4DE2">
        <w:tc>
          <w:tcPr>
            <w:tcW w:w="1220" w:type="dxa"/>
          </w:tcPr>
          <w:p w14:paraId="70CF115F" w14:textId="77777777" w:rsidR="003A4DE2" w:rsidRPr="000573FD" w:rsidRDefault="003A4DE2" w:rsidP="003A4DE2">
            <w:pPr>
              <w:jc w:val="both"/>
              <w:rPr>
                <w:rFonts w:cs="Calibri"/>
                <w:b/>
              </w:rPr>
            </w:pPr>
          </w:p>
        </w:tc>
        <w:tc>
          <w:tcPr>
            <w:tcW w:w="2628" w:type="dxa"/>
          </w:tcPr>
          <w:p w14:paraId="52DA6884" w14:textId="2D0F9227" w:rsidR="003A4DE2" w:rsidRPr="00E67704" w:rsidRDefault="003A4DE2" w:rsidP="003A4DE2">
            <w:pPr>
              <w:spacing w:after="0" w:line="240" w:lineRule="auto"/>
              <w:jc w:val="both"/>
              <w:rPr>
                <w:rFonts w:cs="Calibri"/>
                <w:highlight w:val="yellow"/>
              </w:rPr>
            </w:pPr>
            <w:r w:rsidRPr="00E67704">
              <w:rPr>
                <w:rFonts w:cs="Calibri"/>
                <w:bCs/>
                <w:highlight w:val="yellow"/>
              </w:rPr>
              <w:t>Omar Libardo Villareal Velasco</w:t>
            </w:r>
          </w:p>
        </w:tc>
        <w:tc>
          <w:tcPr>
            <w:tcW w:w="1673" w:type="dxa"/>
          </w:tcPr>
          <w:p w14:paraId="1FE8654C" w14:textId="4966A754" w:rsidR="003A4DE2" w:rsidRPr="00E67704" w:rsidRDefault="003A4DE2" w:rsidP="003A4DE2">
            <w:pPr>
              <w:jc w:val="both"/>
              <w:rPr>
                <w:rFonts w:cs="Calibri"/>
                <w:highlight w:val="yellow"/>
              </w:rPr>
            </w:pPr>
            <w:r w:rsidRPr="00E67704">
              <w:rPr>
                <w:rFonts w:cs="Calibri"/>
                <w:bCs/>
                <w:highlight w:val="yellow"/>
              </w:rPr>
              <w:t>Instructor de Emprendimiento</w:t>
            </w:r>
          </w:p>
        </w:tc>
        <w:tc>
          <w:tcPr>
            <w:tcW w:w="1737" w:type="dxa"/>
          </w:tcPr>
          <w:p w14:paraId="3182EA2E" w14:textId="24984564" w:rsidR="003A4DE2" w:rsidRPr="00E67704" w:rsidRDefault="00F86E0A" w:rsidP="003A4DE2">
            <w:pPr>
              <w:tabs>
                <w:tab w:val="left" w:pos="924"/>
              </w:tabs>
              <w:jc w:val="both"/>
              <w:rPr>
                <w:rFonts w:cs="Calibri"/>
                <w:highlight w:val="yellow"/>
              </w:rPr>
            </w:pPr>
            <w:r w:rsidRPr="00E67704">
              <w:rPr>
                <w:rFonts w:cs="Calibri"/>
                <w:bCs/>
                <w:highlight w:val="yellow"/>
              </w:rPr>
              <w:t>C.</w:t>
            </w:r>
            <w:r w:rsidR="003A4DE2" w:rsidRPr="00E67704">
              <w:rPr>
                <w:rFonts w:cs="Calibri"/>
                <w:bCs/>
                <w:highlight w:val="yellow"/>
              </w:rPr>
              <w:t xml:space="preserve"> Internacional de Producción Limpia</w:t>
            </w:r>
            <w:r w:rsidRPr="00E67704">
              <w:rPr>
                <w:rFonts w:cs="Calibri"/>
                <w:bCs/>
                <w:highlight w:val="yellow"/>
              </w:rPr>
              <w:t xml:space="preserve">. Reg. </w:t>
            </w:r>
            <w:r w:rsidR="003A4DE2" w:rsidRPr="00E67704">
              <w:rPr>
                <w:rFonts w:cs="Calibri"/>
                <w:bCs/>
                <w:highlight w:val="yellow"/>
              </w:rPr>
              <w:t xml:space="preserve"> Nariño</w:t>
            </w:r>
          </w:p>
        </w:tc>
        <w:tc>
          <w:tcPr>
            <w:tcW w:w="2489" w:type="dxa"/>
          </w:tcPr>
          <w:p w14:paraId="065EAAD3" w14:textId="3BDF7A9F" w:rsidR="003A4DE2" w:rsidRPr="00E67704" w:rsidRDefault="003A4DE2" w:rsidP="003A4DE2">
            <w:pPr>
              <w:jc w:val="both"/>
              <w:rPr>
                <w:rFonts w:cs="Calibri"/>
                <w:bCs/>
                <w:highlight w:val="yellow"/>
              </w:rPr>
            </w:pPr>
            <w:r w:rsidRPr="00E67704">
              <w:rPr>
                <w:rFonts w:cs="Calibri"/>
                <w:bCs/>
                <w:highlight w:val="yellow"/>
              </w:rPr>
              <w:t>Noviembre 2020</w:t>
            </w:r>
          </w:p>
        </w:tc>
      </w:tr>
      <w:tr w:rsidR="003A4DE2" w:rsidRPr="000573FD" w14:paraId="4EFE36AB" w14:textId="77777777" w:rsidTr="003A4DE2">
        <w:tc>
          <w:tcPr>
            <w:tcW w:w="1220" w:type="dxa"/>
          </w:tcPr>
          <w:p w14:paraId="65D60E29" w14:textId="77777777" w:rsidR="003A4DE2" w:rsidRPr="000573FD" w:rsidRDefault="003A4DE2" w:rsidP="003A4DE2">
            <w:pPr>
              <w:jc w:val="both"/>
              <w:rPr>
                <w:rFonts w:cs="Calibri"/>
                <w:b/>
              </w:rPr>
            </w:pPr>
          </w:p>
        </w:tc>
        <w:tc>
          <w:tcPr>
            <w:tcW w:w="2628" w:type="dxa"/>
          </w:tcPr>
          <w:p w14:paraId="5FEA2AC3" w14:textId="0D1377CD" w:rsidR="003A4DE2" w:rsidRPr="000573FD" w:rsidRDefault="003A4DE2" w:rsidP="003A4DE2">
            <w:pPr>
              <w:spacing w:after="0" w:line="240" w:lineRule="auto"/>
              <w:jc w:val="both"/>
              <w:rPr>
                <w:rFonts w:cs="Calibri"/>
              </w:rPr>
            </w:pPr>
            <w:r w:rsidRPr="000573FD">
              <w:rPr>
                <w:rFonts w:cs="Calibri"/>
                <w:bCs/>
              </w:rPr>
              <w:t>Oscar Hernán Roque Salazar</w:t>
            </w:r>
          </w:p>
        </w:tc>
        <w:tc>
          <w:tcPr>
            <w:tcW w:w="1673" w:type="dxa"/>
          </w:tcPr>
          <w:p w14:paraId="35775BF3" w14:textId="3EE7B3D6" w:rsidR="003A4DE2" w:rsidRPr="000573FD" w:rsidRDefault="003A4DE2" w:rsidP="003A4DE2">
            <w:pPr>
              <w:jc w:val="both"/>
              <w:rPr>
                <w:rFonts w:cs="Calibri"/>
              </w:rPr>
            </w:pPr>
            <w:r w:rsidRPr="000573FD">
              <w:rPr>
                <w:rFonts w:cs="Calibri"/>
                <w:bCs/>
              </w:rPr>
              <w:t>Instructor de Emprendimiento</w:t>
            </w:r>
          </w:p>
        </w:tc>
        <w:tc>
          <w:tcPr>
            <w:tcW w:w="1737" w:type="dxa"/>
          </w:tcPr>
          <w:p w14:paraId="3F0F3C57" w14:textId="59EAF3B4" w:rsidR="003A4DE2" w:rsidRPr="000573FD" w:rsidRDefault="003A4DE2" w:rsidP="003A4DE2">
            <w:pPr>
              <w:tabs>
                <w:tab w:val="left" w:pos="924"/>
              </w:tabs>
              <w:jc w:val="both"/>
              <w:rPr>
                <w:rFonts w:cs="Calibri"/>
              </w:rPr>
            </w:pPr>
            <w:r w:rsidRPr="000573FD">
              <w:rPr>
                <w:rFonts w:cs="Calibri"/>
                <w:bCs/>
              </w:rPr>
              <w:t>Centro para el Desarrollo Rural y Minero – Norte de Santander</w:t>
            </w:r>
          </w:p>
        </w:tc>
        <w:tc>
          <w:tcPr>
            <w:tcW w:w="2489" w:type="dxa"/>
          </w:tcPr>
          <w:p w14:paraId="468A9EE3" w14:textId="25942DDD" w:rsidR="003A4DE2" w:rsidRPr="000573FD" w:rsidRDefault="003A4DE2" w:rsidP="003A4DE2">
            <w:pPr>
              <w:jc w:val="both"/>
              <w:rPr>
                <w:rFonts w:cs="Calibri"/>
                <w:bCs/>
              </w:rPr>
            </w:pPr>
            <w:r w:rsidRPr="000573FD">
              <w:rPr>
                <w:rFonts w:cs="Calibri"/>
                <w:bCs/>
              </w:rPr>
              <w:t>Noviembre 2020</w:t>
            </w:r>
          </w:p>
        </w:tc>
      </w:tr>
      <w:tr w:rsidR="003A4DE2" w:rsidRPr="000573FD" w14:paraId="7DDEE650" w14:textId="77777777" w:rsidTr="003A4DE2">
        <w:tc>
          <w:tcPr>
            <w:tcW w:w="1220" w:type="dxa"/>
          </w:tcPr>
          <w:p w14:paraId="6A3E229E" w14:textId="77777777" w:rsidR="003A4DE2" w:rsidRPr="000573FD" w:rsidRDefault="003A4DE2" w:rsidP="003A4DE2">
            <w:pPr>
              <w:jc w:val="both"/>
              <w:rPr>
                <w:rFonts w:cs="Calibri"/>
                <w:b/>
              </w:rPr>
            </w:pPr>
          </w:p>
        </w:tc>
        <w:tc>
          <w:tcPr>
            <w:tcW w:w="2628" w:type="dxa"/>
          </w:tcPr>
          <w:p w14:paraId="6CC2F34B" w14:textId="7562FEB9" w:rsidR="003A4DE2" w:rsidRPr="000573FD" w:rsidRDefault="003A4DE2" w:rsidP="003A4DE2">
            <w:pPr>
              <w:jc w:val="both"/>
              <w:rPr>
                <w:rFonts w:cs="Calibri"/>
              </w:rPr>
            </w:pPr>
            <w:r w:rsidRPr="000573FD">
              <w:rPr>
                <w:rFonts w:cs="Calibri"/>
              </w:rPr>
              <w:t>Rubiela Rodríguez Hernández</w:t>
            </w:r>
          </w:p>
        </w:tc>
        <w:tc>
          <w:tcPr>
            <w:tcW w:w="1673" w:type="dxa"/>
          </w:tcPr>
          <w:p w14:paraId="0DFC73AB" w14:textId="01C5897A" w:rsidR="003A4DE2" w:rsidRPr="000573FD" w:rsidRDefault="003A4DE2" w:rsidP="003A4DE2">
            <w:pPr>
              <w:spacing w:after="0" w:line="240" w:lineRule="auto"/>
              <w:jc w:val="both"/>
              <w:rPr>
                <w:rFonts w:cs="Calibri"/>
              </w:rPr>
            </w:pPr>
            <w:r w:rsidRPr="000573FD">
              <w:rPr>
                <w:rFonts w:cs="Calibri"/>
              </w:rPr>
              <w:t>Profesional</w:t>
            </w:r>
          </w:p>
        </w:tc>
        <w:tc>
          <w:tcPr>
            <w:tcW w:w="1737" w:type="dxa"/>
          </w:tcPr>
          <w:p w14:paraId="28EE1E7F" w14:textId="6204F8F5" w:rsidR="003A4DE2" w:rsidRPr="000573FD" w:rsidRDefault="003A4DE2" w:rsidP="003A4DE2">
            <w:pPr>
              <w:jc w:val="both"/>
              <w:rPr>
                <w:rFonts w:cs="Calibri"/>
              </w:rPr>
            </w:pPr>
            <w:r w:rsidRPr="000573FD">
              <w:rPr>
                <w:rFonts w:cs="Calibri"/>
              </w:rPr>
              <w:t>Dirección Formación Profesiona</w:t>
            </w:r>
            <w:r w:rsidR="000A1B09" w:rsidRPr="000573FD">
              <w:rPr>
                <w:rFonts w:cs="Calibri"/>
              </w:rPr>
              <w:t>l</w:t>
            </w:r>
          </w:p>
        </w:tc>
        <w:tc>
          <w:tcPr>
            <w:tcW w:w="2489" w:type="dxa"/>
          </w:tcPr>
          <w:p w14:paraId="5214AA87" w14:textId="12BC5B81" w:rsidR="003A4DE2" w:rsidRPr="000573FD" w:rsidRDefault="00DE62F2" w:rsidP="003A4DE2">
            <w:pPr>
              <w:jc w:val="both"/>
              <w:rPr>
                <w:rFonts w:cs="Calibri"/>
                <w:bCs/>
              </w:rPr>
            </w:pPr>
            <w:r w:rsidRPr="000573FD">
              <w:rPr>
                <w:rFonts w:cs="Calibri"/>
                <w:bCs/>
              </w:rPr>
              <w:t>Enero 2021</w:t>
            </w:r>
          </w:p>
        </w:tc>
      </w:tr>
      <w:tr w:rsidR="00DE62F2" w:rsidRPr="000573FD" w14:paraId="341B3996" w14:textId="77777777" w:rsidTr="003A4DE2">
        <w:tc>
          <w:tcPr>
            <w:tcW w:w="1220" w:type="dxa"/>
          </w:tcPr>
          <w:p w14:paraId="15A44D76" w14:textId="77777777" w:rsidR="00DE62F2" w:rsidRPr="000573FD" w:rsidRDefault="00DE62F2" w:rsidP="003A4DE2">
            <w:pPr>
              <w:jc w:val="both"/>
              <w:rPr>
                <w:rFonts w:cs="Calibri"/>
                <w:b/>
              </w:rPr>
            </w:pPr>
          </w:p>
        </w:tc>
        <w:tc>
          <w:tcPr>
            <w:tcW w:w="2628" w:type="dxa"/>
          </w:tcPr>
          <w:p w14:paraId="5B3C6109" w14:textId="4F0E4F57" w:rsidR="00DE62F2" w:rsidRPr="000573FD" w:rsidRDefault="00822941" w:rsidP="003A4DE2">
            <w:pPr>
              <w:jc w:val="both"/>
              <w:rPr>
                <w:rFonts w:cs="Calibri"/>
              </w:rPr>
            </w:pPr>
            <w:r w:rsidRPr="000573FD">
              <w:rPr>
                <w:rFonts w:cs="Calibri"/>
                <w:color w:val="323130"/>
                <w:shd w:val="clear" w:color="auto" w:fill="FFFFFF"/>
              </w:rPr>
              <w:t>Ruth Nelly Gutierrez Achury</w:t>
            </w:r>
          </w:p>
        </w:tc>
        <w:tc>
          <w:tcPr>
            <w:tcW w:w="1673" w:type="dxa"/>
          </w:tcPr>
          <w:p w14:paraId="366386D0" w14:textId="56C25511" w:rsidR="00DE62F2" w:rsidRPr="000573FD" w:rsidRDefault="00822941" w:rsidP="003A4DE2">
            <w:pPr>
              <w:spacing w:after="0" w:line="240" w:lineRule="auto"/>
              <w:jc w:val="both"/>
              <w:rPr>
                <w:rFonts w:cs="Calibri"/>
              </w:rPr>
            </w:pPr>
            <w:r w:rsidRPr="000573FD">
              <w:rPr>
                <w:rFonts w:cs="Calibri"/>
              </w:rPr>
              <w:t>Profesional</w:t>
            </w:r>
          </w:p>
        </w:tc>
        <w:tc>
          <w:tcPr>
            <w:tcW w:w="1737" w:type="dxa"/>
          </w:tcPr>
          <w:p w14:paraId="2337ACA9" w14:textId="777C851A" w:rsidR="00DE62F2" w:rsidRPr="000573FD" w:rsidRDefault="00F86E0A" w:rsidP="003A4DE2">
            <w:pPr>
              <w:jc w:val="both"/>
              <w:rPr>
                <w:rFonts w:cs="Calibri"/>
              </w:rPr>
            </w:pPr>
            <w:r w:rsidRPr="000573FD">
              <w:rPr>
                <w:rFonts w:cs="Calibri"/>
                <w:bCs/>
              </w:rPr>
              <w:t>Coord. Nal. de Emprendimiento D. G.</w:t>
            </w:r>
          </w:p>
        </w:tc>
        <w:tc>
          <w:tcPr>
            <w:tcW w:w="2489" w:type="dxa"/>
          </w:tcPr>
          <w:p w14:paraId="29E793BB" w14:textId="7FB74F9A" w:rsidR="00DE62F2" w:rsidRPr="000573FD" w:rsidRDefault="00DE62F2" w:rsidP="003A4DE2">
            <w:pPr>
              <w:jc w:val="both"/>
              <w:rPr>
                <w:rFonts w:cs="Calibri"/>
                <w:bCs/>
              </w:rPr>
            </w:pPr>
            <w:r w:rsidRPr="000573FD">
              <w:rPr>
                <w:rFonts w:cs="Calibri"/>
                <w:bCs/>
              </w:rPr>
              <w:t>Enero 2021</w:t>
            </w:r>
          </w:p>
        </w:tc>
      </w:tr>
    </w:tbl>
    <w:p w14:paraId="23F2A0EA" w14:textId="676CD646" w:rsidR="00B53D0D" w:rsidRPr="000573FD" w:rsidRDefault="00B53D0D" w:rsidP="00B53D0D">
      <w:pPr>
        <w:rPr>
          <w:rFonts w:cs="Calibri"/>
        </w:rPr>
      </w:pPr>
    </w:p>
    <w:p w14:paraId="51641ED7" w14:textId="18D50799" w:rsidR="00B53D0D" w:rsidRPr="000573FD" w:rsidRDefault="00B53D0D" w:rsidP="00B53D0D">
      <w:pPr>
        <w:rPr>
          <w:rFonts w:cs="Calibri"/>
          <w:b/>
        </w:rPr>
      </w:pPr>
      <w:r w:rsidRPr="000573FD">
        <w:rPr>
          <w:rFonts w:cs="Calibri"/>
          <w:b/>
        </w:rPr>
        <w:t xml:space="preserve">8. CONTROL DE CAMBIOS </w:t>
      </w:r>
      <w:r w:rsidRPr="000573FD">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0573FD" w14:paraId="3475B2E1" w14:textId="77777777" w:rsidTr="0012237F">
        <w:tc>
          <w:tcPr>
            <w:tcW w:w="1242" w:type="dxa"/>
            <w:tcBorders>
              <w:top w:val="nil"/>
              <w:left w:val="nil"/>
            </w:tcBorders>
          </w:tcPr>
          <w:p w14:paraId="0900019D" w14:textId="77777777" w:rsidR="00B53D0D" w:rsidRPr="000573FD" w:rsidRDefault="00B53D0D" w:rsidP="0012237F">
            <w:pPr>
              <w:jc w:val="both"/>
              <w:rPr>
                <w:rFonts w:cs="Calibri"/>
                <w:b/>
              </w:rPr>
            </w:pPr>
          </w:p>
        </w:tc>
        <w:tc>
          <w:tcPr>
            <w:tcW w:w="2694" w:type="dxa"/>
          </w:tcPr>
          <w:p w14:paraId="604A9FE7" w14:textId="77777777" w:rsidR="00B53D0D" w:rsidRPr="000573FD" w:rsidRDefault="00B53D0D" w:rsidP="0012237F">
            <w:pPr>
              <w:jc w:val="both"/>
              <w:rPr>
                <w:rFonts w:cs="Calibri"/>
                <w:b/>
              </w:rPr>
            </w:pPr>
            <w:r w:rsidRPr="000573FD">
              <w:rPr>
                <w:rFonts w:cs="Calibri"/>
                <w:b/>
              </w:rPr>
              <w:t>Nombre</w:t>
            </w:r>
          </w:p>
        </w:tc>
        <w:tc>
          <w:tcPr>
            <w:tcW w:w="1559" w:type="dxa"/>
          </w:tcPr>
          <w:p w14:paraId="29E53FC7" w14:textId="77777777" w:rsidR="00B53D0D" w:rsidRPr="000573FD" w:rsidRDefault="00B53D0D" w:rsidP="0012237F">
            <w:pPr>
              <w:jc w:val="both"/>
              <w:rPr>
                <w:rFonts w:cs="Calibri"/>
                <w:b/>
              </w:rPr>
            </w:pPr>
            <w:r w:rsidRPr="000573FD">
              <w:rPr>
                <w:rFonts w:cs="Calibri"/>
                <w:b/>
              </w:rPr>
              <w:t>Cargo</w:t>
            </w:r>
          </w:p>
        </w:tc>
        <w:tc>
          <w:tcPr>
            <w:tcW w:w="1559" w:type="dxa"/>
          </w:tcPr>
          <w:p w14:paraId="5ACC8D7B" w14:textId="77777777" w:rsidR="00B53D0D" w:rsidRPr="000573FD" w:rsidRDefault="00B53D0D" w:rsidP="0012237F">
            <w:pPr>
              <w:jc w:val="both"/>
              <w:rPr>
                <w:rFonts w:cs="Calibri"/>
                <w:b/>
              </w:rPr>
            </w:pPr>
            <w:r w:rsidRPr="000573FD">
              <w:rPr>
                <w:rFonts w:cs="Calibri"/>
                <w:b/>
              </w:rPr>
              <w:t>Dependencia</w:t>
            </w:r>
          </w:p>
        </w:tc>
        <w:tc>
          <w:tcPr>
            <w:tcW w:w="747" w:type="dxa"/>
          </w:tcPr>
          <w:p w14:paraId="745C9FDE" w14:textId="77777777" w:rsidR="00B53D0D" w:rsidRPr="000573FD" w:rsidRDefault="00B53D0D" w:rsidP="0012237F">
            <w:pPr>
              <w:jc w:val="both"/>
              <w:rPr>
                <w:rFonts w:cs="Calibri"/>
                <w:b/>
              </w:rPr>
            </w:pPr>
            <w:r w:rsidRPr="000573FD">
              <w:rPr>
                <w:rFonts w:cs="Calibri"/>
                <w:b/>
              </w:rPr>
              <w:t>Fecha</w:t>
            </w:r>
          </w:p>
        </w:tc>
        <w:tc>
          <w:tcPr>
            <w:tcW w:w="1946" w:type="dxa"/>
          </w:tcPr>
          <w:p w14:paraId="206DEEFA" w14:textId="77777777" w:rsidR="00B53D0D" w:rsidRPr="000573FD" w:rsidRDefault="00B53D0D" w:rsidP="0012237F">
            <w:pPr>
              <w:jc w:val="both"/>
              <w:rPr>
                <w:rFonts w:cs="Calibri"/>
                <w:b/>
              </w:rPr>
            </w:pPr>
            <w:r w:rsidRPr="000573FD">
              <w:rPr>
                <w:rFonts w:cs="Calibri"/>
                <w:b/>
              </w:rPr>
              <w:t>Razón del Cambio</w:t>
            </w:r>
          </w:p>
        </w:tc>
      </w:tr>
      <w:tr w:rsidR="00B53D0D" w:rsidRPr="000573FD" w14:paraId="7D3D6392" w14:textId="77777777" w:rsidTr="0012237F">
        <w:tc>
          <w:tcPr>
            <w:tcW w:w="1242" w:type="dxa"/>
          </w:tcPr>
          <w:p w14:paraId="225C3536" w14:textId="77777777" w:rsidR="00B53D0D" w:rsidRPr="000573FD" w:rsidRDefault="00B53D0D" w:rsidP="0012237F">
            <w:pPr>
              <w:jc w:val="both"/>
              <w:rPr>
                <w:rFonts w:cs="Calibri"/>
                <w:b/>
              </w:rPr>
            </w:pPr>
            <w:r w:rsidRPr="000573FD">
              <w:rPr>
                <w:rFonts w:cs="Calibri"/>
                <w:b/>
              </w:rPr>
              <w:t>Autor (es)</w:t>
            </w:r>
          </w:p>
        </w:tc>
        <w:tc>
          <w:tcPr>
            <w:tcW w:w="2694" w:type="dxa"/>
          </w:tcPr>
          <w:p w14:paraId="4672196E" w14:textId="77777777" w:rsidR="00B53D0D" w:rsidRPr="000573FD" w:rsidRDefault="00B53D0D" w:rsidP="0012237F">
            <w:pPr>
              <w:jc w:val="both"/>
              <w:rPr>
                <w:rFonts w:cs="Calibri"/>
                <w:b/>
              </w:rPr>
            </w:pPr>
          </w:p>
        </w:tc>
        <w:tc>
          <w:tcPr>
            <w:tcW w:w="1559" w:type="dxa"/>
          </w:tcPr>
          <w:p w14:paraId="22466F5F" w14:textId="77777777" w:rsidR="00B53D0D" w:rsidRPr="000573FD" w:rsidRDefault="00B53D0D" w:rsidP="0012237F">
            <w:pPr>
              <w:jc w:val="both"/>
              <w:rPr>
                <w:rFonts w:cs="Calibri"/>
                <w:b/>
              </w:rPr>
            </w:pPr>
          </w:p>
        </w:tc>
        <w:tc>
          <w:tcPr>
            <w:tcW w:w="1559" w:type="dxa"/>
          </w:tcPr>
          <w:p w14:paraId="032B6442" w14:textId="77777777" w:rsidR="00B53D0D" w:rsidRPr="000573FD" w:rsidRDefault="00B53D0D" w:rsidP="0012237F">
            <w:pPr>
              <w:jc w:val="both"/>
              <w:rPr>
                <w:rFonts w:cs="Calibri"/>
                <w:b/>
              </w:rPr>
            </w:pPr>
          </w:p>
        </w:tc>
        <w:tc>
          <w:tcPr>
            <w:tcW w:w="747" w:type="dxa"/>
          </w:tcPr>
          <w:p w14:paraId="32B1FC2A" w14:textId="77777777" w:rsidR="00B53D0D" w:rsidRPr="000573FD" w:rsidRDefault="00B53D0D" w:rsidP="0012237F">
            <w:pPr>
              <w:jc w:val="both"/>
              <w:rPr>
                <w:rFonts w:cs="Calibri"/>
                <w:b/>
              </w:rPr>
            </w:pPr>
          </w:p>
        </w:tc>
        <w:tc>
          <w:tcPr>
            <w:tcW w:w="1946" w:type="dxa"/>
          </w:tcPr>
          <w:p w14:paraId="712395F9" w14:textId="77777777" w:rsidR="00B53D0D" w:rsidRPr="000573FD" w:rsidRDefault="00B53D0D" w:rsidP="0012237F">
            <w:pPr>
              <w:jc w:val="both"/>
              <w:rPr>
                <w:rFonts w:cs="Calibri"/>
                <w:b/>
              </w:rPr>
            </w:pPr>
          </w:p>
        </w:tc>
      </w:tr>
    </w:tbl>
    <w:p w14:paraId="3721CA75" w14:textId="77777777" w:rsidR="00E85AFD" w:rsidRPr="000573FD" w:rsidRDefault="00E85AFD" w:rsidP="00117BFB">
      <w:pPr>
        <w:spacing w:after="0"/>
        <w:rPr>
          <w:rFonts w:cs="Calibri"/>
          <w:color w:val="000000" w:themeColor="text1"/>
        </w:rPr>
      </w:pPr>
    </w:p>
    <w:sectPr w:rsidR="00E85AFD" w:rsidRPr="000573FD" w:rsidSect="008A5321">
      <w:headerReference w:type="default" r:id="rId26"/>
      <w:footerReference w:type="default" r:id="rId27"/>
      <w:headerReference w:type="first" r:id="rId28"/>
      <w:pgSz w:w="12240" w:h="15840"/>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1DBB1" w14:textId="77777777" w:rsidR="00E603FF" w:rsidRDefault="00E603FF">
      <w:pPr>
        <w:spacing w:after="0" w:line="240" w:lineRule="auto"/>
      </w:pPr>
      <w:r>
        <w:separator/>
      </w:r>
    </w:p>
  </w:endnote>
  <w:endnote w:type="continuationSeparator" w:id="0">
    <w:p w14:paraId="3DDDBD27" w14:textId="77777777" w:rsidR="00E603FF" w:rsidRDefault="00E6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AEA2" w14:textId="77777777" w:rsidR="009B3867" w:rsidRDefault="009B3867" w:rsidP="009B3867">
    <w:pPr>
      <w:pStyle w:val="Piedepgina"/>
      <w:jc w:val="center"/>
    </w:pPr>
    <w:r>
      <w:t>GFPI-F-135 V02</w:t>
    </w:r>
  </w:p>
  <w:p w14:paraId="35CA2ED4" w14:textId="77777777" w:rsidR="009B3867" w:rsidRDefault="009B3867" w:rsidP="009B3867">
    <w:pPr>
      <w:pStyle w:val="Piedepgina"/>
    </w:pPr>
  </w:p>
  <w:p w14:paraId="60C73B89" w14:textId="47F789E0" w:rsidR="00D55E39" w:rsidRDefault="00D55E39">
    <w:pPr>
      <w:pStyle w:val="Piedepgina"/>
      <w:jc w:val="right"/>
      <w:rPr>
        <w:color w:val="595959" w:themeColor="text1" w:themeTint="A6"/>
        <w:sz w:val="18"/>
      </w:rPr>
    </w:pPr>
  </w:p>
  <w:p w14:paraId="5643DDF2" w14:textId="6ED03E20" w:rsidR="00D55E39" w:rsidRDefault="00D55E39">
    <w:pPr>
      <w:pStyle w:val="Piedepgina"/>
    </w:pPr>
  </w:p>
  <w:p w14:paraId="04A66B54" w14:textId="77777777" w:rsidR="00D55E39" w:rsidRDefault="00D55E3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DAFFF" w14:textId="77777777" w:rsidR="00E603FF" w:rsidRDefault="00E603FF">
      <w:pPr>
        <w:spacing w:after="0" w:line="240" w:lineRule="auto"/>
      </w:pPr>
      <w:r>
        <w:separator/>
      </w:r>
    </w:p>
  </w:footnote>
  <w:footnote w:type="continuationSeparator" w:id="0">
    <w:p w14:paraId="3DAFBAA3" w14:textId="77777777" w:rsidR="00E603FF" w:rsidRDefault="00E60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CF38" w14:textId="59903C38" w:rsidR="00D55E39" w:rsidRDefault="00D55E39" w:rsidP="009B3867">
    <w:pPr>
      <w:pStyle w:val="Encabezado"/>
    </w:pPr>
    <w:r>
      <w:rPr>
        <w:noProof/>
        <w:lang w:val="es-ES" w:eastAsia="es-ES"/>
      </w:rPr>
      <w:t xml:space="preserve"> </w:t>
    </w:r>
    <w:r>
      <w:rPr>
        <w:noProof/>
        <w:lang w:eastAsia="es-CO"/>
      </w:rPr>
      <w:t xml:space="preserve">                                                                    </w:t>
    </w:r>
    <w:r w:rsidR="009B3867" w:rsidRPr="001A74F0">
      <w:rPr>
        <w:noProof/>
        <w:lang w:eastAsia="es-CO"/>
      </w:rPr>
      <w:drawing>
        <wp:inline distT="0" distB="0" distL="0" distR="0" wp14:anchorId="1AF3C02A" wp14:editId="141FC1A9">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r>
      <w:rPr>
        <w:noProof/>
        <w:lang w:eastAsia="es-CO"/>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DF2BE" w14:textId="77777777" w:rsidR="00D55E39" w:rsidRDefault="00D55E39">
    <w:pPr>
      <w:pStyle w:val="Encabezado"/>
      <w:rPr>
        <w:noProof/>
        <w:lang w:val="es-ES" w:eastAsia="es-ES"/>
      </w:rPr>
    </w:pPr>
  </w:p>
  <w:p w14:paraId="73F621E3" w14:textId="77777777" w:rsidR="00D55E39" w:rsidRDefault="00D55E3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1B2"/>
    <w:multiLevelType w:val="hybridMultilevel"/>
    <w:tmpl w:val="4316135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B600E1F"/>
    <w:multiLevelType w:val="hybridMultilevel"/>
    <w:tmpl w:val="01BCC85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F57740"/>
    <w:multiLevelType w:val="hybridMultilevel"/>
    <w:tmpl w:val="61FA262A"/>
    <w:lvl w:ilvl="0" w:tplc="240A0001">
      <w:start w:val="1"/>
      <w:numFmt w:val="bullet"/>
      <w:lvlText w:val=""/>
      <w:lvlJc w:val="left"/>
      <w:pPr>
        <w:ind w:left="720" w:hanging="360"/>
      </w:pPr>
      <w:rPr>
        <w:rFonts w:ascii="Symbol" w:hAnsi="Symbol" w:hint="default"/>
      </w:rPr>
    </w:lvl>
    <w:lvl w:ilvl="1" w:tplc="040A0001">
      <w:start w:val="1"/>
      <w:numFmt w:val="bullet"/>
      <w:lvlText w:val=""/>
      <w:lvlJc w:val="left"/>
      <w:pPr>
        <w:ind w:left="720" w:hanging="360"/>
      </w:pPr>
      <w:rPr>
        <w:rFonts w:ascii="Symbol" w:hAnsi="Symbol" w:hint="default"/>
      </w:rPr>
    </w:lvl>
    <w:lvl w:ilvl="2" w:tplc="13CE215C">
      <w:start w:val="2"/>
      <w:numFmt w:val="bullet"/>
      <w:lvlText w:val="-"/>
      <w:lvlJc w:val="left"/>
      <w:pPr>
        <w:ind w:left="2160" w:hanging="360"/>
      </w:pPr>
      <w:rPr>
        <w:rFonts w:ascii="Sitka Text" w:eastAsiaTheme="minorHAnsi" w:hAnsi="Sitka Text" w:cstheme="minorBidi"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87B4F67"/>
    <w:multiLevelType w:val="hybridMultilevel"/>
    <w:tmpl w:val="BE3C84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F44A39"/>
    <w:multiLevelType w:val="hybridMultilevel"/>
    <w:tmpl w:val="4938636E"/>
    <w:lvl w:ilvl="0" w:tplc="240A0001">
      <w:start w:val="1"/>
      <w:numFmt w:val="bullet"/>
      <w:lvlText w:val=""/>
      <w:lvlJc w:val="left"/>
      <w:pPr>
        <w:ind w:left="720" w:hanging="360"/>
      </w:pPr>
      <w:rPr>
        <w:rFonts w:ascii="Symbol" w:hAnsi="Symbol" w:hint="default"/>
      </w:rPr>
    </w:lvl>
    <w:lvl w:ilvl="1" w:tplc="040A0001">
      <w:start w:val="1"/>
      <w:numFmt w:val="bullet"/>
      <w:lvlText w:val=""/>
      <w:lvlJc w:val="left"/>
      <w:pPr>
        <w:ind w:left="720" w:hanging="360"/>
      </w:pPr>
      <w:rPr>
        <w:rFonts w:ascii="Symbol" w:hAnsi="Symbol" w:hint="default"/>
      </w:rPr>
    </w:lvl>
    <w:lvl w:ilvl="2" w:tplc="13CE215C">
      <w:start w:val="2"/>
      <w:numFmt w:val="bullet"/>
      <w:lvlText w:val="-"/>
      <w:lvlJc w:val="left"/>
      <w:pPr>
        <w:ind w:left="2160" w:hanging="360"/>
      </w:pPr>
      <w:rPr>
        <w:rFonts w:ascii="Sitka Text" w:eastAsiaTheme="minorHAnsi" w:hAnsi="Sitka Text" w:cstheme="minorBidi"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AFB49D1"/>
    <w:multiLevelType w:val="hybridMultilevel"/>
    <w:tmpl w:val="BDB66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E0F5712"/>
    <w:multiLevelType w:val="hybridMultilevel"/>
    <w:tmpl w:val="ED3CA5EE"/>
    <w:lvl w:ilvl="0" w:tplc="240A0005">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2D777BC0"/>
    <w:multiLevelType w:val="hybridMultilevel"/>
    <w:tmpl w:val="49EEACA2"/>
    <w:lvl w:ilvl="0" w:tplc="3F90C220">
      <w:start w:val="1"/>
      <w:numFmt w:val="bullet"/>
      <w:lvlText w:val=""/>
      <w:lvlJc w:val="left"/>
      <w:pPr>
        <w:ind w:left="720" w:hanging="360"/>
      </w:pPr>
      <w:rPr>
        <w:rFonts w:ascii="Symbol" w:hAnsi="Symbol" w:hint="default"/>
        <w:color w:val="000000" w:themeColor="text1"/>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8"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6C02D35"/>
    <w:multiLevelType w:val="hybridMultilevel"/>
    <w:tmpl w:val="FC3889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9B764ED"/>
    <w:multiLevelType w:val="hybridMultilevel"/>
    <w:tmpl w:val="3FEEE6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1FE7014"/>
    <w:multiLevelType w:val="hybridMultilevel"/>
    <w:tmpl w:val="DB8AE19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4571635E"/>
    <w:multiLevelType w:val="hybridMultilevel"/>
    <w:tmpl w:val="503D582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CC94862"/>
    <w:multiLevelType w:val="hybridMultilevel"/>
    <w:tmpl w:val="E7CAEAD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5D891DFC"/>
    <w:multiLevelType w:val="hybridMultilevel"/>
    <w:tmpl w:val="25DA869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5E2914CC"/>
    <w:multiLevelType w:val="hybridMultilevel"/>
    <w:tmpl w:val="FEA6ED38"/>
    <w:lvl w:ilvl="0" w:tplc="240A0001">
      <w:start w:val="1"/>
      <w:numFmt w:val="bullet"/>
      <w:lvlText w:val=""/>
      <w:lvlJc w:val="left"/>
      <w:pPr>
        <w:ind w:left="2136" w:hanging="360"/>
      </w:pPr>
      <w:rPr>
        <w:rFonts w:ascii="Symbol" w:hAnsi="Symbol"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16" w15:restartNumberingAfterBreak="0">
    <w:nsid w:val="60211878"/>
    <w:multiLevelType w:val="hybridMultilevel"/>
    <w:tmpl w:val="DE5C07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1F429B4"/>
    <w:multiLevelType w:val="hybridMultilevel"/>
    <w:tmpl w:val="84A050C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658E51B3"/>
    <w:multiLevelType w:val="hybridMultilevel"/>
    <w:tmpl w:val="219827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5C751FC"/>
    <w:multiLevelType w:val="hybridMultilevel"/>
    <w:tmpl w:val="EAC059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9C168C3"/>
    <w:multiLevelType w:val="hybridMultilevel"/>
    <w:tmpl w:val="AC2EDA3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6A272013"/>
    <w:multiLevelType w:val="hybridMultilevel"/>
    <w:tmpl w:val="A3F0CF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1231B5C"/>
    <w:multiLevelType w:val="hybridMultilevel"/>
    <w:tmpl w:val="240A0021"/>
    <w:styleLink w:val="Estilo1"/>
    <w:lvl w:ilvl="0" w:tplc="3A647996">
      <w:start w:val="1"/>
      <w:numFmt w:val="bullet"/>
      <w:lvlText w:val=""/>
      <w:lvlJc w:val="left"/>
      <w:pPr>
        <w:ind w:left="360" w:hanging="360"/>
      </w:pPr>
      <w:rPr>
        <w:rFonts w:ascii="Wingdings" w:hAnsi="Wingdings" w:hint="default"/>
      </w:rPr>
    </w:lvl>
    <w:lvl w:ilvl="1" w:tplc="F1B66774">
      <w:start w:val="1"/>
      <w:numFmt w:val="bullet"/>
      <w:lvlText w:val=""/>
      <w:lvlJc w:val="left"/>
      <w:pPr>
        <w:ind w:left="720" w:hanging="360"/>
      </w:pPr>
      <w:rPr>
        <w:rFonts w:ascii="Symbol" w:hAnsi="Symbol" w:hint="default"/>
        <w:color w:val="auto"/>
      </w:rPr>
    </w:lvl>
    <w:lvl w:ilvl="2" w:tplc="3C7020C8">
      <w:start w:val="1"/>
      <w:numFmt w:val="bullet"/>
      <w:lvlText w:val=""/>
      <w:lvlJc w:val="left"/>
      <w:pPr>
        <w:ind w:left="1080" w:hanging="360"/>
      </w:pPr>
      <w:rPr>
        <w:rFonts w:ascii="Wingdings" w:hAnsi="Wingdings" w:hint="default"/>
      </w:rPr>
    </w:lvl>
    <w:lvl w:ilvl="3" w:tplc="15141988">
      <w:start w:val="1"/>
      <w:numFmt w:val="bullet"/>
      <w:lvlText w:val=""/>
      <w:lvlJc w:val="left"/>
      <w:pPr>
        <w:ind w:left="1440" w:hanging="360"/>
      </w:pPr>
      <w:rPr>
        <w:rFonts w:ascii="Symbol" w:hAnsi="Symbol" w:hint="default"/>
      </w:rPr>
    </w:lvl>
    <w:lvl w:ilvl="4" w:tplc="CC94D6E8">
      <w:start w:val="1"/>
      <w:numFmt w:val="bullet"/>
      <w:lvlText w:val=""/>
      <w:lvlJc w:val="left"/>
      <w:pPr>
        <w:ind w:left="1800" w:hanging="360"/>
      </w:pPr>
      <w:rPr>
        <w:rFonts w:ascii="Symbol" w:hAnsi="Symbol" w:hint="default"/>
      </w:rPr>
    </w:lvl>
    <w:lvl w:ilvl="5" w:tplc="13FC0FB4">
      <w:start w:val="1"/>
      <w:numFmt w:val="bullet"/>
      <w:lvlText w:val=""/>
      <w:lvlJc w:val="left"/>
      <w:pPr>
        <w:ind w:left="2160" w:hanging="360"/>
      </w:pPr>
      <w:rPr>
        <w:rFonts w:ascii="Wingdings" w:hAnsi="Wingdings" w:hint="default"/>
      </w:rPr>
    </w:lvl>
    <w:lvl w:ilvl="6" w:tplc="DCC06516">
      <w:start w:val="1"/>
      <w:numFmt w:val="bullet"/>
      <w:lvlText w:val=""/>
      <w:lvlJc w:val="left"/>
      <w:pPr>
        <w:ind w:left="2520" w:hanging="360"/>
      </w:pPr>
      <w:rPr>
        <w:rFonts w:ascii="Wingdings" w:hAnsi="Wingdings" w:hint="default"/>
      </w:rPr>
    </w:lvl>
    <w:lvl w:ilvl="7" w:tplc="66C4C956">
      <w:start w:val="1"/>
      <w:numFmt w:val="bullet"/>
      <w:lvlText w:val=""/>
      <w:lvlJc w:val="left"/>
      <w:pPr>
        <w:ind w:left="2880" w:hanging="360"/>
      </w:pPr>
      <w:rPr>
        <w:rFonts w:ascii="Symbol" w:hAnsi="Symbol" w:hint="default"/>
      </w:rPr>
    </w:lvl>
    <w:lvl w:ilvl="8" w:tplc="8018A68E">
      <w:start w:val="1"/>
      <w:numFmt w:val="bullet"/>
      <w:lvlText w:val=""/>
      <w:lvlJc w:val="left"/>
      <w:pPr>
        <w:ind w:left="3240" w:hanging="360"/>
      </w:pPr>
      <w:rPr>
        <w:rFonts w:ascii="Symbol" w:hAnsi="Symbol" w:hint="default"/>
      </w:rPr>
    </w:lvl>
  </w:abstractNum>
  <w:abstractNum w:abstractNumId="23" w15:restartNumberingAfterBreak="0">
    <w:nsid w:val="77513657"/>
    <w:multiLevelType w:val="hybridMultilevel"/>
    <w:tmpl w:val="DC3A2D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EB5369B"/>
    <w:multiLevelType w:val="hybridMultilevel"/>
    <w:tmpl w:val="2E4EE554"/>
    <w:lvl w:ilvl="0" w:tplc="67768552">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34355963">
    <w:abstractNumId w:val="22"/>
  </w:num>
  <w:num w:numId="2" w16cid:durableId="140201250">
    <w:abstractNumId w:val="8"/>
  </w:num>
  <w:num w:numId="3" w16cid:durableId="1434086851">
    <w:abstractNumId w:val="20"/>
  </w:num>
  <w:num w:numId="4" w16cid:durableId="1701786004">
    <w:abstractNumId w:val="24"/>
  </w:num>
  <w:num w:numId="5" w16cid:durableId="1924869531">
    <w:abstractNumId w:val="4"/>
  </w:num>
  <w:num w:numId="6" w16cid:durableId="248930214">
    <w:abstractNumId w:val="16"/>
  </w:num>
  <w:num w:numId="7" w16cid:durableId="441727839">
    <w:abstractNumId w:val="2"/>
  </w:num>
  <w:num w:numId="8" w16cid:durableId="1081634047">
    <w:abstractNumId w:val="21"/>
  </w:num>
  <w:num w:numId="9" w16cid:durableId="416706444">
    <w:abstractNumId w:val="6"/>
  </w:num>
  <w:num w:numId="10" w16cid:durableId="440884004">
    <w:abstractNumId w:val="15"/>
  </w:num>
  <w:num w:numId="11" w16cid:durableId="920215919">
    <w:abstractNumId w:val="17"/>
  </w:num>
  <w:num w:numId="12" w16cid:durableId="2026125802">
    <w:abstractNumId w:val="0"/>
  </w:num>
  <w:num w:numId="13" w16cid:durableId="477771332">
    <w:abstractNumId w:val="5"/>
  </w:num>
  <w:num w:numId="14" w16cid:durableId="1603949065">
    <w:abstractNumId w:val="10"/>
  </w:num>
  <w:num w:numId="15" w16cid:durableId="1146556139">
    <w:abstractNumId w:val="18"/>
  </w:num>
  <w:num w:numId="16" w16cid:durableId="1959481198">
    <w:abstractNumId w:val="23"/>
  </w:num>
  <w:num w:numId="17" w16cid:durableId="222911494">
    <w:abstractNumId w:val="19"/>
  </w:num>
  <w:num w:numId="18" w16cid:durableId="650794915">
    <w:abstractNumId w:val="13"/>
  </w:num>
  <w:num w:numId="19" w16cid:durableId="1683169266">
    <w:abstractNumId w:val="11"/>
  </w:num>
  <w:num w:numId="20" w16cid:durableId="1109935621">
    <w:abstractNumId w:val="14"/>
  </w:num>
  <w:num w:numId="21" w16cid:durableId="2145733059">
    <w:abstractNumId w:val="7"/>
  </w:num>
  <w:num w:numId="22" w16cid:durableId="1287421499">
    <w:abstractNumId w:val="9"/>
  </w:num>
  <w:num w:numId="23" w16cid:durableId="1167406799">
    <w:abstractNumId w:val="1"/>
  </w:num>
  <w:num w:numId="24" w16cid:durableId="735207573">
    <w:abstractNumId w:val="12"/>
  </w:num>
  <w:num w:numId="25" w16cid:durableId="1153906219">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11FC3"/>
    <w:rsid w:val="00014C2B"/>
    <w:rsid w:val="000176E6"/>
    <w:rsid w:val="000218AD"/>
    <w:rsid w:val="000258F3"/>
    <w:rsid w:val="000260B3"/>
    <w:rsid w:val="000271E3"/>
    <w:rsid w:val="00032803"/>
    <w:rsid w:val="000338EE"/>
    <w:rsid w:val="00036490"/>
    <w:rsid w:val="00040EFC"/>
    <w:rsid w:val="00040FE5"/>
    <w:rsid w:val="00041A05"/>
    <w:rsid w:val="00043548"/>
    <w:rsid w:val="00051CF4"/>
    <w:rsid w:val="00054BEC"/>
    <w:rsid w:val="000573FD"/>
    <w:rsid w:val="000602A2"/>
    <w:rsid w:val="00066411"/>
    <w:rsid w:val="00067FFC"/>
    <w:rsid w:val="00070334"/>
    <w:rsid w:val="000837CE"/>
    <w:rsid w:val="00084D9E"/>
    <w:rsid w:val="000A1B09"/>
    <w:rsid w:val="000A2680"/>
    <w:rsid w:val="000A2CDB"/>
    <w:rsid w:val="000A543B"/>
    <w:rsid w:val="000A7F22"/>
    <w:rsid w:val="000B0410"/>
    <w:rsid w:val="000B3495"/>
    <w:rsid w:val="000B37F5"/>
    <w:rsid w:val="000C11E1"/>
    <w:rsid w:val="000C564C"/>
    <w:rsid w:val="000D2A6A"/>
    <w:rsid w:val="000D3E3E"/>
    <w:rsid w:val="000D54E1"/>
    <w:rsid w:val="000D65F6"/>
    <w:rsid w:val="000F2166"/>
    <w:rsid w:val="000F65C2"/>
    <w:rsid w:val="00102B90"/>
    <w:rsid w:val="00105DFE"/>
    <w:rsid w:val="00117BFB"/>
    <w:rsid w:val="001218E1"/>
    <w:rsid w:val="0012237F"/>
    <w:rsid w:val="00136801"/>
    <w:rsid w:val="00144A55"/>
    <w:rsid w:val="00147D50"/>
    <w:rsid w:val="00163181"/>
    <w:rsid w:val="001654E3"/>
    <w:rsid w:val="0017070F"/>
    <w:rsid w:val="001713E6"/>
    <w:rsid w:val="00171EBC"/>
    <w:rsid w:val="001742C9"/>
    <w:rsid w:val="001757CC"/>
    <w:rsid w:val="00177021"/>
    <w:rsid w:val="001860DF"/>
    <w:rsid w:val="001878D5"/>
    <w:rsid w:val="00197119"/>
    <w:rsid w:val="001A087B"/>
    <w:rsid w:val="001A310B"/>
    <w:rsid w:val="001A6EC9"/>
    <w:rsid w:val="001A7EBE"/>
    <w:rsid w:val="001B422A"/>
    <w:rsid w:val="001C6190"/>
    <w:rsid w:val="001C709D"/>
    <w:rsid w:val="001D42A9"/>
    <w:rsid w:val="001D499D"/>
    <w:rsid w:val="001D7DC4"/>
    <w:rsid w:val="001E5350"/>
    <w:rsid w:val="001E7B08"/>
    <w:rsid w:val="001F6123"/>
    <w:rsid w:val="00200837"/>
    <w:rsid w:val="00203E85"/>
    <w:rsid w:val="002124F8"/>
    <w:rsid w:val="00213F3C"/>
    <w:rsid w:val="00217E56"/>
    <w:rsid w:val="002256F1"/>
    <w:rsid w:val="002315B7"/>
    <w:rsid w:val="00232A9C"/>
    <w:rsid w:val="002374F9"/>
    <w:rsid w:val="00241071"/>
    <w:rsid w:val="0024143A"/>
    <w:rsid w:val="00246E29"/>
    <w:rsid w:val="00247242"/>
    <w:rsid w:val="00252BFF"/>
    <w:rsid w:val="00260A70"/>
    <w:rsid w:val="00263EC1"/>
    <w:rsid w:val="00283369"/>
    <w:rsid w:val="002B3DB6"/>
    <w:rsid w:val="002B3DD1"/>
    <w:rsid w:val="002B45FA"/>
    <w:rsid w:val="002C0ED9"/>
    <w:rsid w:val="002C1841"/>
    <w:rsid w:val="002D12AD"/>
    <w:rsid w:val="002D4F86"/>
    <w:rsid w:val="002D76AF"/>
    <w:rsid w:val="002E0F5A"/>
    <w:rsid w:val="002E5224"/>
    <w:rsid w:val="002E686B"/>
    <w:rsid w:val="002E7F54"/>
    <w:rsid w:val="002F251A"/>
    <w:rsid w:val="0030107C"/>
    <w:rsid w:val="0030523D"/>
    <w:rsid w:val="00310F8B"/>
    <w:rsid w:val="00313A6A"/>
    <w:rsid w:val="0031429D"/>
    <w:rsid w:val="00321457"/>
    <w:rsid w:val="00322997"/>
    <w:rsid w:val="003232D5"/>
    <w:rsid w:val="003254B7"/>
    <w:rsid w:val="00325D35"/>
    <w:rsid w:val="00325D49"/>
    <w:rsid w:val="00331CDB"/>
    <w:rsid w:val="00332AB6"/>
    <w:rsid w:val="0033316F"/>
    <w:rsid w:val="003340F6"/>
    <w:rsid w:val="00342B9B"/>
    <w:rsid w:val="003444B4"/>
    <w:rsid w:val="00351A7F"/>
    <w:rsid w:val="003526A8"/>
    <w:rsid w:val="00354441"/>
    <w:rsid w:val="00362181"/>
    <w:rsid w:val="003676A2"/>
    <w:rsid w:val="00372CE1"/>
    <w:rsid w:val="00372EA4"/>
    <w:rsid w:val="003752F3"/>
    <w:rsid w:val="0037668F"/>
    <w:rsid w:val="0038084E"/>
    <w:rsid w:val="00382134"/>
    <w:rsid w:val="003850E7"/>
    <w:rsid w:val="00386315"/>
    <w:rsid w:val="00386D41"/>
    <w:rsid w:val="0039008E"/>
    <w:rsid w:val="00391550"/>
    <w:rsid w:val="00392B4D"/>
    <w:rsid w:val="003963A6"/>
    <w:rsid w:val="003968E4"/>
    <w:rsid w:val="003A30CF"/>
    <w:rsid w:val="003A4D8D"/>
    <w:rsid w:val="003A4DE2"/>
    <w:rsid w:val="003A7C91"/>
    <w:rsid w:val="003B2FA3"/>
    <w:rsid w:val="003B3ACC"/>
    <w:rsid w:val="003B5B46"/>
    <w:rsid w:val="003C32EB"/>
    <w:rsid w:val="003C35F4"/>
    <w:rsid w:val="003D1A22"/>
    <w:rsid w:val="003D25F7"/>
    <w:rsid w:val="003D2D57"/>
    <w:rsid w:val="003D5224"/>
    <w:rsid w:val="003E14B5"/>
    <w:rsid w:val="003F32E5"/>
    <w:rsid w:val="003F47C7"/>
    <w:rsid w:val="003F5F52"/>
    <w:rsid w:val="00400D09"/>
    <w:rsid w:val="0040551E"/>
    <w:rsid w:val="00410B44"/>
    <w:rsid w:val="00410BE6"/>
    <w:rsid w:val="00423B80"/>
    <w:rsid w:val="00434443"/>
    <w:rsid w:val="00441336"/>
    <w:rsid w:val="00441812"/>
    <w:rsid w:val="00442BEF"/>
    <w:rsid w:val="00445622"/>
    <w:rsid w:val="00454D6D"/>
    <w:rsid w:val="00456A57"/>
    <w:rsid w:val="00457DFB"/>
    <w:rsid w:val="0046115C"/>
    <w:rsid w:val="00464FD1"/>
    <w:rsid w:val="0047051D"/>
    <w:rsid w:val="0047053A"/>
    <w:rsid w:val="00471C01"/>
    <w:rsid w:val="004722FB"/>
    <w:rsid w:val="00477270"/>
    <w:rsid w:val="00477E3D"/>
    <w:rsid w:val="0049506D"/>
    <w:rsid w:val="004961C0"/>
    <w:rsid w:val="004A083A"/>
    <w:rsid w:val="004A30C6"/>
    <w:rsid w:val="004A3EB6"/>
    <w:rsid w:val="004B45FE"/>
    <w:rsid w:val="004B4F7A"/>
    <w:rsid w:val="004D1DB1"/>
    <w:rsid w:val="004D3065"/>
    <w:rsid w:val="004D4516"/>
    <w:rsid w:val="004E52F6"/>
    <w:rsid w:val="004F4633"/>
    <w:rsid w:val="004F62F6"/>
    <w:rsid w:val="004F6EDF"/>
    <w:rsid w:val="00502891"/>
    <w:rsid w:val="005046BF"/>
    <w:rsid w:val="00505619"/>
    <w:rsid w:val="00506E96"/>
    <w:rsid w:val="00507FFD"/>
    <w:rsid w:val="005115FE"/>
    <w:rsid w:val="00512F58"/>
    <w:rsid w:val="0051753E"/>
    <w:rsid w:val="005175E1"/>
    <w:rsid w:val="005200C2"/>
    <w:rsid w:val="0052155F"/>
    <w:rsid w:val="00524F35"/>
    <w:rsid w:val="00527503"/>
    <w:rsid w:val="005279AC"/>
    <w:rsid w:val="0053193E"/>
    <w:rsid w:val="00533433"/>
    <w:rsid w:val="00543A5A"/>
    <w:rsid w:val="00544AF3"/>
    <w:rsid w:val="00545F5C"/>
    <w:rsid w:val="00550338"/>
    <w:rsid w:val="00550F08"/>
    <w:rsid w:val="005511C2"/>
    <w:rsid w:val="0055236F"/>
    <w:rsid w:val="00556752"/>
    <w:rsid w:val="005575BC"/>
    <w:rsid w:val="005614B1"/>
    <w:rsid w:val="005639B9"/>
    <w:rsid w:val="005650A7"/>
    <w:rsid w:val="00566638"/>
    <w:rsid w:val="00575A98"/>
    <w:rsid w:val="0057623E"/>
    <w:rsid w:val="00581363"/>
    <w:rsid w:val="00581F86"/>
    <w:rsid w:val="005841A8"/>
    <w:rsid w:val="005850BF"/>
    <w:rsid w:val="0058702F"/>
    <w:rsid w:val="005910A8"/>
    <w:rsid w:val="005A2BEA"/>
    <w:rsid w:val="005A4E7A"/>
    <w:rsid w:val="005A74F5"/>
    <w:rsid w:val="005B4A02"/>
    <w:rsid w:val="005B4E30"/>
    <w:rsid w:val="005B60CF"/>
    <w:rsid w:val="005B6C16"/>
    <w:rsid w:val="005C40C9"/>
    <w:rsid w:val="005C7FBE"/>
    <w:rsid w:val="005D23F4"/>
    <w:rsid w:val="005D5006"/>
    <w:rsid w:val="005D7F35"/>
    <w:rsid w:val="005E06F8"/>
    <w:rsid w:val="005E0EF0"/>
    <w:rsid w:val="005E0F13"/>
    <w:rsid w:val="005E4F55"/>
    <w:rsid w:val="005E7A43"/>
    <w:rsid w:val="005E7EDC"/>
    <w:rsid w:val="005F6F40"/>
    <w:rsid w:val="005F715E"/>
    <w:rsid w:val="00602D27"/>
    <w:rsid w:val="00603FA5"/>
    <w:rsid w:val="00605F5F"/>
    <w:rsid w:val="00611A07"/>
    <w:rsid w:val="00613C44"/>
    <w:rsid w:val="00613F30"/>
    <w:rsid w:val="00620C55"/>
    <w:rsid w:val="00621530"/>
    <w:rsid w:val="00640B90"/>
    <w:rsid w:val="00644621"/>
    <w:rsid w:val="00651FD7"/>
    <w:rsid w:val="00655D40"/>
    <w:rsid w:val="00660CBE"/>
    <w:rsid w:val="006624DE"/>
    <w:rsid w:val="006718A1"/>
    <w:rsid w:val="00683B7F"/>
    <w:rsid w:val="006842D7"/>
    <w:rsid w:val="006849D6"/>
    <w:rsid w:val="006866E9"/>
    <w:rsid w:val="00691FDB"/>
    <w:rsid w:val="00695B3C"/>
    <w:rsid w:val="006A1968"/>
    <w:rsid w:val="006A6379"/>
    <w:rsid w:val="006B1677"/>
    <w:rsid w:val="006B30F8"/>
    <w:rsid w:val="006B3A32"/>
    <w:rsid w:val="006B3E2B"/>
    <w:rsid w:val="006B6F94"/>
    <w:rsid w:val="006C184E"/>
    <w:rsid w:val="006C6C6B"/>
    <w:rsid w:val="006D4354"/>
    <w:rsid w:val="006F0B69"/>
    <w:rsid w:val="006F1A46"/>
    <w:rsid w:val="006F3C6D"/>
    <w:rsid w:val="006F5F49"/>
    <w:rsid w:val="00701F03"/>
    <w:rsid w:val="007105CA"/>
    <w:rsid w:val="00720E0C"/>
    <w:rsid w:val="00736755"/>
    <w:rsid w:val="007375F4"/>
    <w:rsid w:val="00744ADE"/>
    <w:rsid w:val="00753DC9"/>
    <w:rsid w:val="00753F3D"/>
    <w:rsid w:val="007566F7"/>
    <w:rsid w:val="00763CD1"/>
    <w:rsid w:val="00763DBE"/>
    <w:rsid w:val="00766E8F"/>
    <w:rsid w:val="00770D06"/>
    <w:rsid w:val="007757FC"/>
    <w:rsid w:val="00777C1D"/>
    <w:rsid w:val="0078026A"/>
    <w:rsid w:val="0078532A"/>
    <w:rsid w:val="00785896"/>
    <w:rsid w:val="007937D5"/>
    <w:rsid w:val="007A0CFA"/>
    <w:rsid w:val="007A3A86"/>
    <w:rsid w:val="007B41B8"/>
    <w:rsid w:val="007B7EDF"/>
    <w:rsid w:val="007C4AD1"/>
    <w:rsid w:val="007D4975"/>
    <w:rsid w:val="007E08D1"/>
    <w:rsid w:val="007E2F10"/>
    <w:rsid w:val="007F2657"/>
    <w:rsid w:val="007F4817"/>
    <w:rsid w:val="0080658C"/>
    <w:rsid w:val="00807797"/>
    <w:rsid w:val="00813BD2"/>
    <w:rsid w:val="00814320"/>
    <w:rsid w:val="00815D7F"/>
    <w:rsid w:val="00821CFD"/>
    <w:rsid w:val="00822941"/>
    <w:rsid w:val="00832BC7"/>
    <w:rsid w:val="00845475"/>
    <w:rsid w:val="00854520"/>
    <w:rsid w:val="008579CD"/>
    <w:rsid w:val="00860F6C"/>
    <w:rsid w:val="008637EE"/>
    <w:rsid w:val="008665D3"/>
    <w:rsid w:val="00873225"/>
    <w:rsid w:val="00876EEC"/>
    <w:rsid w:val="00881B95"/>
    <w:rsid w:val="008A1A24"/>
    <w:rsid w:val="008A27EF"/>
    <w:rsid w:val="008A5321"/>
    <w:rsid w:val="008A5DE9"/>
    <w:rsid w:val="008B6977"/>
    <w:rsid w:val="008B7AFC"/>
    <w:rsid w:val="008C01C7"/>
    <w:rsid w:val="008C1F76"/>
    <w:rsid w:val="008C4C07"/>
    <w:rsid w:val="008C62D6"/>
    <w:rsid w:val="008D54E4"/>
    <w:rsid w:val="008D62A1"/>
    <w:rsid w:val="008E4E47"/>
    <w:rsid w:val="008E5A79"/>
    <w:rsid w:val="008F0227"/>
    <w:rsid w:val="008F2F8A"/>
    <w:rsid w:val="008F4D9E"/>
    <w:rsid w:val="009015A5"/>
    <w:rsid w:val="00912745"/>
    <w:rsid w:val="00913E5F"/>
    <w:rsid w:val="00927A49"/>
    <w:rsid w:val="00937777"/>
    <w:rsid w:val="0094425E"/>
    <w:rsid w:val="009501F9"/>
    <w:rsid w:val="00952721"/>
    <w:rsid w:val="009531F5"/>
    <w:rsid w:val="009621D2"/>
    <w:rsid w:val="00963614"/>
    <w:rsid w:val="0096504F"/>
    <w:rsid w:val="00966290"/>
    <w:rsid w:val="00967741"/>
    <w:rsid w:val="009706AF"/>
    <w:rsid w:val="00976C6A"/>
    <w:rsid w:val="00977853"/>
    <w:rsid w:val="00983452"/>
    <w:rsid w:val="00987698"/>
    <w:rsid w:val="00991681"/>
    <w:rsid w:val="00991D25"/>
    <w:rsid w:val="009920B8"/>
    <w:rsid w:val="009951F3"/>
    <w:rsid w:val="009B3867"/>
    <w:rsid w:val="009B497C"/>
    <w:rsid w:val="009B5464"/>
    <w:rsid w:val="009B5ECB"/>
    <w:rsid w:val="009C1023"/>
    <w:rsid w:val="009C2511"/>
    <w:rsid w:val="009C4FD7"/>
    <w:rsid w:val="009C5488"/>
    <w:rsid w:val="009C7E9D"/>
    <w:rsid w:val="009D00C7"/>
    <w:rsid w:val="009D3278"/>
    <w:rsid w:val="009E01FA"/>
    <w:rsid w:val="009E1676"/>
    <w:rsid w:val="009F07E9"/>
    <w:rsid w:val="009F242F"/>
    <w:rsid w:val="009F4001"/>
    <w:rsid w:val="009F4808"/>
    <w:rsid w:val="009F5A1C"/>
    <w:rsid w:val="009F6622"/>
    <w:rsid w:val="00A000F8"/>
    <w:rsid w:val="00A008FA"/>
    <w:rsid w:val="00A03974"/>
    <w:rsid w:val="00A06C03"/>
    <w:rsid w:val="00A10947"/>
    <w:rsid w:val="00A1193C"/>
    <w:rsid w:val="00A12DBE"/>
    <w:rsid w:val="00A13019"/>
    <w:rsid w:val="00A13B57"/>
    <w:rsid w:val="00A14F67"/>
    <w:rsid w:val="00A15A6A"/>
    <w:rsid w:val="00A15EA9"/>
    <w:rsid w:val="00A17626"/>
    <w:rsid w:val="00A311D5"/>
    <w:rsid w:val="00A32FCA"/>
    <w:rsid w:val="00A4055A"/>
    <w:rsid w:val="00A421FD"/>
    <w:rsid w:val="00A43FD8"/>
    <w:rsid w:val="00A44339"/>
    <w:rsid w:val="00A56425"/>
    <w:rsid w:val="00A61C95"/>
    <w:rsid w:val="00A63563"/>
    <w:rsid w:val="00A648C0"/>
    <w:rsid w:val="00A742D1"/>
    <w:rsid w:val="00A75D55"/>
    <w:rsid w:val="00A77CD8"/>
    <w:rsid w:val="00A85DFC"/>
    <w:rsid w:val="00A86E4F"/>
    <w:rsid w:val="00A92164"/>
    <w:rsid w:val="00AA10B3"/>
    <w:rsid w:val="00AA17CB"/>
    <w:rsid w:val="00AA56A8"/>
    <w:rsid w:val="00AA738F"/>
    <w:rsid w:val="00AB6081"/>
    <w:rsid w:val="00AB64BA"/>
    <w:rsid w:val="00AC149C"/>
    <w:rsid w:val="00AC3C60"/>
    <w:rsid w:val="00AD6805"/>
    <w:rsid w:val="00AE4AF0"/>
    <w:rsid w:val="00AF3EC0"/>
    <w:rsid w:val="00AF4084"/>
    <w:rsid w:val="00AF732E"/>
    <w:rsid w:val="00B05898"/>
    <w:rsid w:val="00B06E7A"/>
    <w:rsid w:val="00B13074"/>
    <w:rsid w:val="00B17535"/>
    <w:rsid w:val="00B26B97"/>
    <w:rsid w:val="00B30D4B"/>
    <w:rsid w:val="00B42F15"/>
    <w:rsid w:val="00B44C18"/>
    <w:rsid w:val="00B457AB"/>
    <w:rsid w:val="00B50648"/>
    <w:rsid w:val="00B5337E"/>
    <w:rsid w:val="00B53ACC"/>
    <w:rsid w:val="00B53D0D"/>
    <w:rsid w:val="00B5502A"/>
    <w:rsid w:val="00B56B6D"/>
    <w:rsid w:val="00B57DD0"/>
    <w:rsid w:val="00B62A29"/>
    <w:rsid w:val="00B708B9"/>
    <w:rsid w:val="00B74905"/>
    <w:rsid w:val="00B763EB"/>
    <w:rsid w:val="00B76D09"/>
    <w:rsid w:val="00B94B8F"/>
    <w:rsid w:val="00B96065"/>
    <w:rsid w:val="00BA0CA0"/>
    <w:rsid w:val="00BA4350"/>
    <w:rsid w:val="00BB193E"/>
    <w:rsid w:val="00BD0798"/>
    <w:rsid w:val="00BD1EFE"/>
    <w:rsid w:val="00BD2FB8"/>
    <w:rsid w:val="00BD47E8"/>
    <w:rsid w:val="00BD5F71"/>
    <w:rsid w:val="00BD70DA"/>
    <w:rsid w:val="00BE3F07"/>
    <w:rsid w:val="00BE5DBD"/>
    <w:rsid w:val="00BE7DCF"/>
    <w:rsid w:val="00BF2D9D"/>
    <w:rsid w:val="00BF47EC"/>
    <w:rsid w:val="00BF57CF"/>
    <w:rsid w:val="00BF67C3"/>
    <w:rsid w:val="00BF711F"/>
    <w:rsid w:val="00C00AE7"/>
    <w:rsid w:val="00C02A01"/>
    <w:rsid w:val="00C128AB"/>
    <w:rsid w:val="00C1353C"/>
    <w:rsid w:val="00C13EA5"/>
    <w:rsid w:val="00C15B6F"/>
    <w:rsid w:val="00C15F9C"/>
    <w:rsid w:val="00C1727F"/>
    <w:rsid w:val="00C20CE4"/>
    <w:rsid w:val="00C210B8"/>
    <w:rsid w:val="00C2189A"/>
    <w:rsid w:val="00C27DC6"/>
    <w:rsid w:val="00C34AF4"/>
    <w:rsid w:val="00C70E00"/>
    <w:rsid w:val="00C75123"/>
    <w:rsid w:val="00C80920"/>
    <w:rsid w:val="00C8092B"/>
    <w:rsid w:val="00C81C1D"/>
    <w:rsid w:val="00C820D2"/>
    <w:rsid w:val="00C82D38"/>
    <w:rsid w:val="00C9187C"/>
    <w:rsid w:val="00C92F68"/>
    <w:rsid w:val="00C9496D"/>
    <w:rsid w:val="00CA040D"/>
    <w:rsid w:val="00CA49A0"/>
    <w:rsid w:val="00CA65C4"/>
    <w:rsid w:val="00CB59DF"/>
    <w:rsid w:val="00CB6F03"/>
    <w:rsid w:val="00CC696B"/>
    <w:rsid w:val="00CD22D5"/>
    <w:rsid w:val="00CD61FE"/>
    <w:rsid w:val="00CE3074"/>
    <w:rsid w:val="00CE697C"/>
    <w:rsid w:val="00CF0E3F"/>
    <w:rsid w:val="00CF301C"/>
    <w:rsid w:val="00CF497F"/>
    <w:rsid w:val="00D0098F"/>
    <w:rsid w:val="00D05498"/>
    <w:rsid w:val="00D064FD"/>
    <w:rsid w:val="00D131AB"/>
    <w:rsid w:val="00D230A8"/>
    <w:rsid w:val="00D23569"/>
    <w:rsid w:val="00D2677A"/>
    <w:rsid w:val="00D277E1"/>
    <w:rsid w:val="00D278E7"/>
    <w:rsid w:val="00D336C8"/>
    <w:rsid w:val="00D344C3"/>
    <w:rsid w:val="00D34A64"/>
    <w:rsid w:val="00D55E39"/>
    <w:rsid w:val="00D719AC"/>
    <w:rsid w:val="00D749FB"/>
    <w:rsid w:val="00D84AD9"/>
    <w:rsid w:val="00D91A05"/>
    <w:rsid w:val="00D922A8"/>
    <w:rsid w:val="00D95E24"/>
    <w:rsid w:val="00DB1A92"/>
    <w:rsid w:val="00DB37DE"/>
    <w:rsid w:val="00DB4495"/>
    <w:rsid w:val="00DB585A"/>
    <w:rsid w:val="00DB7129"/>
    <w:rsid w:val="00DC0747"/>
    <w:rsid w:val="00DC4A92"/>
    <w:rsid w:val="00DC706E"/>
    <w:rsid w:val="00DD4E2B"/>
    <w:rsid w:val="00DD58D7"/>
    <w:rsid w:val="00DE05B6"/>
    <w:rsid w:val="00DE16F8"/>
    <w:rsid w:val="00DE2B8E"/>
    <w:rsid w:val="00DE4848"/>
    <w:rsid w:val="00DE5E55"/>
    <w:rsid w:val="00DE62F2"/>
    <w:rsid w:val="00E026B9"/>
    <w:rsid w:val="00E03382"/>
    <w:rsid w:val="00E12F54"/>
    <w:rsid w:val="00E16ED0"/>
    <w:rsid w:val="00E27804"/>
    <w:rsid w:val="00E30235"/>
    <w:rsid w:val="00E4156E"/>
    <w:rsid w:val="00E417E6"/>
    <w:rsid w:val="00E41D10"/>
    <w:rsid w:val="00E434C1"/>
    <w:rsid w:val="00E53274"/>
    <w:rsid w:val="00E54C25"/>
    <w:rsid w:val="00E55B3A"/>
    <w:rsid w:val="00E56CE4"/>
    <w:rsid w:val="00E57831"/>
    <w:rsid w:val="00E603FF"/>
    <w:rsid w:val="00E63CEA"/>
    <w:rsid w:val="00E67704"/>
    <w:rsid w:val="00E70A4B"/>
    <w:rsid w:val="00E80BF4"/>
    <w:rsid w:val="00E829A3"/>
    <w:rsid w:val="00E85AFD"/>
    <w:rsid w:val="00E85CB7"/>
    <w:rsid w:val="00E865B6"/>
    <w:rsid w:val="00E92EB6"/>
    <w:rsid w:val="00E96CE0"/>
    <w:rsid w:val="00EA14A5"/>
    <w:rsid w:val="00EA278E"/>
    <w:rsid w:val="00EA3413"/>
    <w:rsid w:val="00EA3C91"/>
    <w:rsid w:val="00EC082D"/>
    <w:rsid w:val="00EC0B2D"/>
    <w:rsid w:val="00EC20EF"/>
    <w:rsid w:val="00EC633A"/>
    <w:rsid w:val="00ED5899"/>
    <w:rsid w:val="00ED5D1C"/>
    <w:rsid w:val="00ED7A41"/>
    <w:rsid w:val="00EE36A7"/>
    <w:rsid w:val="00EE55FE"/>
    <w:rsid w:val="00EF2314"/>
    <w:rsid w:val="00F0288D"/>
    <w:rsid w:val="00F029D9"/>
    <w:rsid w:val="00F138BB"/>
    <w:rsid w:val="00F14FFE"/>
    <w:rsid w:val="00F23657"/>
    <w:rsid w:val="00F260D9"/>
    <w:rsid w:val="00F26493"/>
    <w:rsid w:val="00F34683"/>
    <w:rsid w:val="00F40062"/>
    <w:rsid w:val="00F66D46"/>
    <w:rsid w:val="00F71C3D"/>
    <w:rsid w:val="00F72140"/>
    <w:rsid w:val="00F86E0A"/>
    <w:rsid w:val="00F91434"/>
    <w:rsid w:val="00F929BC"/>
    <w:rsid w:val="00F9426C"/>
    <w:rsid w:val="00F944EE"/>
    <w:rsid w:val="00F95872"/>
    <w:rsid w:val="00F95DEC"/>
    <w:rsid w:val="00FA15F0"/>
    <w:rsid w:val="00FA4FA9"/>
    <w:rsid w:val="00FA7548"/>
    <w:rsid w:val="00FB155A"/>
    <w:rsid w:val="00FB73C9"/>
    <w:rsid w:val="00FB790D"/>
    <w:rsid w:val="00FC1A17"/>
    <w:rsid w:val="00FC3390"/>
    <w:rsid w:val="00FC3B8B"/>
    <w:rsid w:val="00FD018E"/>
    <w:rsid w:val="00FD2403"/>
    <w:rsid w:val="00FD36DD"/>
    <w:rsid w:val="00FE20FE"/>
    <w:rsid w:val="00FE7EE5"/>
    <w:rsid w:val="03DC5EA9"/>
    <w:rsid w:val="0DDEF016"/>
    <w:rsid w:val="0F7AA8CE"/>
    <w:rsid w:val="20274520"/>
    <w:rsid w:val="207C31F0"/>
    <w:rsid w:val="26D4E736"/>
    <w:rsid w:val="3349E325"/>
    <w:rsid w:val="3BEA4AB5"/>
    <w:rsid w:val="3D0EABFC"/>
    <w:rsid w:val="4C33B825"/>
    <w:rsid w:val="5A698711"/>
    <w:rsid w:val="61855A09"/>
    <w:rsid w:val="6C5BADE6"/>
    <w:rsid w:val="72C2444A"/>
    <w:rsid w:val="754DB115"/>
    <w:rsid w:val="7A8364DE"/>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F54"/>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Fuerte">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Mencinsinresolver1">
    <w:name w:val="Mención sin resolver1"/>
    <w:basedOn w:val="Fuentedeprrafopredeter"/>
    <w:uiPriority w:val="99"/>
    <w:semiHidden/>
    <w:unhideWhenUsed/>
    <w:rsid w:val="00E026B9"/>
    <w:rPr>
      <w:color w:val="605E5C"/>
      <w:shd w:val="clear" w:color="auto" w:fill="E1DFDD"/>
    </w:rPr>
  </w:style>
  <w:style w:type="table" w:customStyle="1" w:styleId="Tablanormal21">
    <w:name w:val="Tabla normal 21"/>
    <w:basedOn w:val="Tablanormal"/>
    <w:next w:val="Tablanormal2"/>
    <w:uiPriority w:val="42"/>
    <w:rsid w:val="00E63CEA"/>
    <w:rPr>
      <w:sz w:val="22"/>
      <w:szCs w:val="22"/>
      <w:lang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anormal2">
    <w:name w:val="Plain Table 2"/>
    <w:basedOn w:val="Tablanormal"/>
    <w:uiPriority w:val="42"/>
    <w:rsid w:val="00E63CE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Mencinsinresolver">
    <w:name w:val="Unresolved Mention"/>
    <w:basedOn w:val="Fuentedeprrafopredeter"/>
    <w:uiPriority w:val="99"/>
    <w:semiHidden/>
    <w:unhideWhenUsed/>
    <w:rsid w:val="00873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42695592">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3477579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0296874">
      <w:bodyDiv w:val="1"/>
      <w:marLeft w:val="0"/>
      <w:marRight w:val="0"/>
      <w:marTop w:val="0"/>
      <w:marBottom w:val="0"/>
      <w:divBdr>
        <w:top w:val="none" w:sz="0" w:space="0" w:color="auto"/>
        <w:left w:val="none" w:sz="0" w:space="0" w:color="auto"/>
        <w:bottom w:val="none" w:sz="0" w:space="0" w:color="auto"/>
        <w:right w:val="none" w:sz="0" w:space="0" w:color="auto"/>
      </w:divBdr>
    </w:div>
    <w:div w:id="782965254">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40455423">
      <w:bodyDiv w:val="1"/>
      <w:marLeft w:val="0"/>
      <w:marRight w:val="0"/>
      <w:marTop w:val="0"/>
      <w:marBottom w:val="0"/>
      <w:divBdr>
        <w:top w:val="none" w:sz="0" w:space="0" w:color="auto"/>
        <w:left w:val="none" w:sz="0" w:space="0" w:color="auto"/>
        <w:bottom w:val="none" w:sz="0" w:space="0" w:color="auto"/>
        <w:right w:val="none" w:sz="0" w:space="0" w:color="auto"/>
      </w:divBdr>
      <w:divsChild>
        <w:div w:id="1956673505">
          <w:marLeft w:val="0"/>
          <w:marRight w:val="0"/>
          <w:marTop w:val="0"/>
          <w:marBottom w:val="0"/>
          <w:divBdr>
            <w:top w:val="none" w:sz="0" w:space="0" w:color="auto"/>
            <w:left w:val="none" w:sz="0" w:space="0" w:color="auto"/>
            <w:bottom w:val="none" w:sz="0" w:space="0" w:color="auto"/>
            <w:right w:val="none" w:sz="0" w:space="0" w:color="auto"/>
          </w:divBdr>
          <w:divsChild>
            <w:div w:id="1660496685">
              <w:marLeft w:val="0"/>
              <w:marRight w:val="0"/>
              <w:marTop w:val="0"/>
              <w:marBottom w:val="0"/>
              <w:divBdr>
                <w:top w:val="none" w:sz="0" w:space="0" w:color="auto"/>
                <w:left w:val="none" w:sz="0" w:space="0" w:color="auto"/>
                <w:bottom w:val="none" w:sz="0" w:space="0" w:color="auto"/>
                <w:right w:val="none" w:sz="0" w:space="0" w:color="auto"/>
              </w:divBdr>
              <w:divsChild>
                <w:div w:id="1280991151">
                  <w:marLeft w:val="0"/>
                  <w:marRight w:val="0"/>
                  <w:marTop w:val="0"/>
                  <w:marBottom w:val="0"/>
                  <w:divBdr>
                    <w:top w:val="none" w:sz="0" w:space="0" w:color="auto"/>
                    <w:left w:val="none" w:sz="0" w:space="0" w:color="auto"/>
                    <w:bottom w:val="none" w:sz="0" w:space="0" w:color="auto"/>
                    <w:right w:val="none" w:sz="0" w:space="0" w:color="auto"/>
                  </w:divBdr>
                  <w:divsChild>
                    <w:div w:id="1396321462">
                      <w:marLeft w:val="0"/>
                      <w:marRight w:val="0"/>
                      <w:marTop w:val="0"/>
                      <w:marBottom w:val="0"/>
                      <w:divBdr>
                        <w:top w:val="none" w:sz="0" w:space="0" w:color="auto"/>
                        <w:left w:val="none" w:sz="0" w:space="0" w:color="auto"/>
                        <w:bottom w:val="none" w:sz="0" w:space="0" w:color="auto"/>
                        <w:right w:val="none" w:sz="0" w:space="0" w:color="auto"/>
                      </w:divBdr>
                      <w:divsChild>
                        <w:div w:id="444274755">
                          <w:marLeft w:val="0"/>
                          <w:marRight w:val="0"/>
                          <w:marTop w:val="0"/>
                          <w:marBottom w:val="0"/>
                          <w:divBdr>
                            <w:top w:val="none" w:sz="0" w:space="0" w:color="auto"/>
                            <w:left w:val="none" w:sz="0" w:space="0" w:color="auto"/>
                            <w:bottom w:val="none" w:sz="0" w:space="0" w:color="auto"/>
                            <w:right w:val="none" w:sz="0" w:space="0" w:color="auto"/>
                          </w:divBdr>
                          <w:divsChild>
                            <w:div w:id="1575313819">
                              <w:marLeft w:val="0"/>
                              <w:marRight w:val="0"/>
                              <w:marTop w:val="0"/>
                              <w:marBottom w:val="0"/>
                              <w:divBdr>
                                <w:top w:val="none" w:sz="0" w:space="0" w:color="auto"/>
                                <w:left w:val="none" w:sz="0" w:space="0" w:color="auto"/>
                                <w:bottom w:val="none" w:sz="0" w:space="0" w:color="auto"/>
                                <w:right w:val="none" w:sz="0" w:space="0" w:color="auto"/>
                              </w:divBdr>
                              <w:divsChild>
                                <w:div w:id="2008557940">
                                  <w:marLeft w:val="0"/>
                                  <w:marRight w:val="0"/>
                                  <w:marTop w:val="0"/>
                                  <w:marBottom w:val="0"/>
                                  <w:divBdr>
                                    <w:top w:val="none" w:sz="0" w:space="0" w:color="auto"/>
                                    <w:left w:val="none" w:sz="0" w:space="0" w:color="auto"/>
                                    <w:bottom w:val="none" w:sz="0" w:space="0" w:color="auto"/>
                                    <w:right w:val="none" w:sz="0" w:space="0" w:color="auto"/>
                                  </w:divBdr>
                                  <w:divsChild>
                                    <w:div w:id="37423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355442">
          <w:marLeft w:val="0"/>
          <w:marRight w:val="0"/>
          <w:marTop w:val="0"/>
          <w:marBottom w:val="0"/>
          <w:divBdr>
            <w:top w:val="none" w:sz="0" w:space="0" w:color="auto"/>
            <w:left w:val="none" w:sz="0" w:space="0" w:color="auto"/>
            <w:bottom w:val="none" w:sz="0" w:space="0" w:color="auto"/>
            <w:right w:val="none" w:sz="0" w:space="0" w:color="auto"/>
          </w:divBdr>
          <w:divsChild>
            <w:div w:id="780417324">
              <w:marLeft w:val="-15"/>
              <w:marRight w:val="-15"/>
              <w:marTop w:val="0"/>
              <w:marBottom w:val="0"/>
              <w:divBdr>
                <w:top w:val="none" w:sz="0" w:space="0" w:color="auto"/>
                <w:left w:val="none" w:sz="0" w:space="0" w:color="auto"/>
                <w:bottom w:val="none" w:sz="0" w:space="0" w:color="auto"/>
                <w:right w:val="none" w:sz="0" w:space="0" w:color="auto"/>
              </w:divBdr>
            </w:div>
            <w:div w:id="1001734545">
              <w:marLeft w:val="0"/>
              <w:marRight w:val="0"/>
              <w:marTop w:val="0"/>
              <w:marBottom w:val="0"/>
              <w:divBdr>
                <w:top w:val="none" w:sz="0" w:space="0" w:color="auto"/>
                <w:left w:val="none" w:sz="0" w:space="0" w:color="auto"/>
                <w:bottom w:val="none" w:sz="0" w:space="0" w:color="auto"/>
                <w:right w:val="none" w:sz="0" w:space="0" w:color="auto"/>
              </w:divBdr>
              <w:divsChild>
                <w:div w:id="1103262956">
                  <w:marLeft w:val="0"/>
                  <w:marRight w:val="0"/>
                  <w:marTop w:val="0"/>
                  <w:marBottom w:val="0"/>
                  <w:divBdr>
                    <w:top w:val="none" w:sz="0" w:space="0" w:color="auto"/>
                    <w:left w:val="none" w:sz="0" w:space="0" w:color="auto"/>
                    <w:bottom w:val="none" w:sz="0" w:space="0" w:color="auto"/>
                    <w:right w:val="none" w:sz="0" w:space="0" w:color="auto"/>
                  </w:divBdr>
                  <w:divsChild>
                    <w:div w:id="992104285">
                      <w:marLeft w:val="0"/>
                      <w:marRight w:val="0"/>
                      <w:marTop w:val="0"/>
                      <w:marBottom w:val="0"/>
                      <w:divBdr>
                        <w:top w:val="none" w:sz="0" w:space="0" w:color="auto"/>
                        <w:left w:val="none" w:sz="0" w:space="0" w:color="auto"/>
                        <w:bottom w:val="none" w:sz="0" w:space="0" w:color="auto"/>
                        <w:right w:val="none" w:sz="0" w:space="0" w:color="auto"/>
                      </w:divBdr>
                      <w:divsChild>
                        <w:div w:id="192368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9092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image" Target="media/image9.svg"/><Relationship Id="rId25" Type="http://schemas.openxmlformats.org/officeDocument/2006/relationships/image" Target="media/image17.sv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svg"/><Relationship Id="rId28" Type="http://schemas.openxmlformats.org/officeDocument/2006/relationships/header" Target="header2.xml"/><Relationship Id="rId10" Type="http://schemas.openxmlformats.org/officeDocument/2006/relationships/hyperlink" Target="https://www.cinescuela.org/es/pelicula/cuesta-abajo-220246"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6.svg"/><Relationship Id="rId22" Type="http://schemas.openxmlformats.org/officeDocument/2006/relationships/image" Target="media/image14.png"/><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EDE21-ADC5-4B18-B6A2-C9D324785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0</TotalTime>
  <Pages>17</Pages>
  <Words>3720</Words>
  <Characters>20462</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Oscar Eduardo Daza Joaqui</cp:lastModifiedBy>
  <cp:revision>2</cp:revision>
  <cp:lastPrinted>2021-01-08T18:39:00Z</cp:lastPrinted>
  <dcterms:created xsi:type="dcterms:W3CDTF">2026-04-21T03:06:00Z</dcterms:created>
  <dcterms:modified xsi:type="dcterms:W3CDTF">2026-04-21T03:06:00Z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2026-04-21T03:06:28Z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fee290b3-0a3d-4d44-b639-5e1453319b80</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